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51" w:rsidRPr="00DE7822" w:rsidRDefault="00CA1051" w:rsidP="00CA1051">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CA1051" w:rsidRPr="00DE7822" w:rsidRDefault="00CA1051" w:rsidP="00CA1051">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CA1051" w:rsidRPr="00DE7822" w:rsidRDefault="00CA1051" w:rsidP="00CA1051">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105EB9" w:rsidRPr="008F4C98" w:rsidRDefault="00CA1051" w:rsidP="00CA1051">
      <w:pPr>
        <w:spacing w:after="0"/>
        <w:jc w:val="center"/>
        <w:rPr>
          <w:rFonts w:ascii="Times New Roman" w:hAnsi="Times New Roman" w:cs="Times New Roman"/>
          <w:sz w:val="24"/>
          <w:szCs w:val="24"/>
        </w:rPr>
      </w:pPr>
      <w:r w:rsidRPr="00DE7822">
        <w:rPr>
          <w:rFonts w:ascii="Times New Roman" w:hAnsi="Times New Roman"/>
          <w:sz w:val="28"/>
          <w:szCs w:val="28"/>
        </w:rPr>
        <w:t>Министерства здравоохранения Российской Федерации</w:t>
      </w:r>
    </w:p>
    <w:p w:rsidR="00105EB9" w:rsidRDefault="00105EB9" w:rsidP="00E72998">
      <w:pPr>
        <w:spacing w:after="0"/>
        <w:jc w:val="both"/>
        <w:rPr>
          <w:rFonts w:ascii="Times New Roman" w:hAnsi="Times New Roman" w:cs="Times New Roman"/>
          <w:sz w:val="24"/>
          <w:szCs w:val="24"/>
        </w:rPr>
      </w:pPr>
    </w:p>
    <w:p w:rsidR="00CA1051" w:rsidRPr="008F4C98" w:rsidRDefault="00CA1051" w:rsidP="00E72998">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CA1051" w:rsidTr="00612D19">
        <w:tc>
          <w:tcPr>
            <w:tcW w:w="4928" w:type="dxa"/>
            <w:tcBorders>
              <w:top w:val="nil"/>
              <w:left w:val="nil"/>
              <w:bottom w:val="nil"/>
              <w:right w:val="nil"/>
            </w:tcBorders>
          </w:tcPr>
          <w:p w:rsidR="00105EB9" w:rsidRPr="00CA1051" w:rsidRDefault="00105EB9" w:rsidP="00E72998">
            <w:pPr>
              <w:spacing w:after="0" w:line="360" w:lineRule="auto"/>
              <w:jc w:val="both"/>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CA1051" w:rsidRDefault="00105EB9" w:rsidP="00E72998">
            <w:pPr>
              <w:spacing w:after="0"/>
              <w:jc w:val="both"/>
              <w:rPr>
                <w:rFonts w:ascii="Times New Roman" w:hAnsi="Times New Roman" w:cs="Times New Roman"/>
                <w:sz w:val="28"/>
                <w:szCs w:val="28"/>
              </w:rPr>
            </w:pPr>
            <w:r w:rsidRPr="00CA1051">
              <w:rPr>
                <w:rFonts w:ascii="Times New Roman" w:hAnsi="Times New Roman" w:cs="Times New Roman"/>
                <w:sz w:val="28"/>
                <w:szCs w:val="28"/>
              </w:rPr>
              <w:t>Утверждаю:</w:t>
            </w:r>
          </w:p>
          <w:p w:rsidR="00105EB9" w:rsidRPr="00CA1051" w:rsidRDefault="00105EB9" w:rsidP="00E72998">
            <w:pPr>
              <w:spacing w:after="0"/>
              <w:jc w:val="both"/>
              <w:rPr>
                <w:rFonts w:ascii="Times New Roman" w:hAnsi="Times New Roman" w:cs="Times New Roman"/>
                <w:sz w:val="28"/>
                <w:szCs w:val="28"/>
              </w:rPr>
            </w:pPr>
            <w:r w:rsidRPr="00CA1051">
              <w:rPr>
                <w:rFonts w:ascii="Times New Roman" w:hAnsi="Times New Roman" w:cs="Times New Roman"/>
                <w:sz w:val="28"/>
                <w:szCs w:val="28"/>
              </w:rPr>
              <w:t>Проректор по учебной работе</w:t>
            </w:r>
          </w:p>
          <w:p w:rsidR="00105EB9" w:rsidRPr="00CA1051" w:rsidRDefault="00105EB9" w:rsidP="00E72998">
            <w:pPr>
              <w:spacing w:after="0"/>
              <w:jc w:val="both"/>
              <w:rPr>
                <w:rFonts w:ascii="Times New Roman" w:hAnsi="Times New Roman" w:cs="Times New Roman"/>
                <w:sz w:val="28"/>
                <w:szCs w:val="28"/>
              </w:rPr>
            </w:pPr>
          </w:p>
          <w:p w:rsidR="00105EB9" w:rsidRPr="00CA1051" w:rsidRDefault="00105EB9" w:rsidP="00E72998">
            <w:pPr>
              <w:spacing w:after="0"/>
              <w:jc w:val="both"/>
              <w:rPr>
                <w:rFonts w:ascii="Times New Roman" w:hAnsi="Times New Roman" w:cs="Times New Roman"/>
                <w:sz w:val="28"/>
                <w:szCs w:val="28"/>
              </w:rPr>
            </w:pPr>
            <w:r w:rsidRPr="00CA1051">
              <w:rPr>
                <w:rFonts w:ascii="Times New Roman" w:hAnsi="Times New Roman" w:cs="Times New Roman"/>
                <w:sz w:val="28"/>
                <w:szCs w:val="28"/>
              </w:rPr>
              <w:t xml:space="preserve">_____________ Т.В. </w:t>
            </w:r>
            <w:proofErr w:type="spellStart"/>
            <w:r w:rsidRPr="00CA1051">
              <w:rPr>
                <w:rFonts w:ascii="Times New Roman" w:hAnsi="Times New Roman" w:cs="Times New Roman"/>
                <w:sz w:val="28"/>
                <w:szCs w:val="28"/>
              </w:rPr>
              <w:t>Гайворонская</w:t>
            </w:r>
            <w:proofErr w:type="spellEnd"/>
          </w:p>
          <w:p w:rsidR="00105EB9" w:rsidRPr="00CA1051" w:rsidRDefault="00105EB9" w:rsidP="00E72998">
            <w:pPr>
              <w:spacing w:after="0"/>
              <w:jc w:val="both"/>
              <w:rPr>
                <w:rFonts w:ascii="Times New Roman" w:hAnsi="Times New Roman" w:cs="Times New Roman"/>
                <w:sz w:val="28"/>
                <w:szCs w:val="28"/>
              </w:rPr>
            </w:pPr>
          </w:p>
          <w:p w:rsidR="00105EB9" w:rsidRPr="00CA1051" w:rsidRDefault="00105EB9" w:rsidP="00E72998">
            <w:pPr>
              <w:spacing w:after="0" w:line="360" w:lineRule="auto"/>
              <w:jc w:val="both"/>
              <w:rPr>
                <w:rFonts w:ascii="Times New Roman" w:hAnsi="Times New Roman" w:cs="Times New Roman"/>
                <w:sz w:val="28"/>
                <w:szCs w:val="28"/>
              </w:rPr>
            </w:pPr>
            <w:r w:rsidRPr="00CA1051">
              <w:rPr>
                <w:rFonts w:ascii="Times New Roman" w:hAnsi="Times New Roman" w:cs="Times New Roman"/>
                <w:sz w:val="28"/>
                <w:szCs w:val="28"/>
              </w:rPr>
              <w:t>«___»_______________ 2023 года</w:t>
            </w:r>
          </w:p>
          <w:p w:rsidR="00105EB9" w:rsidRPr="00CA1051" w:rsidRDefault="00105EB9" w:rsidP="00E72998">
            <w:pPr>
              <w:spacing w:after="0"/>
              <w:jc w:val="both"/>
              <w:rPr>
                <w:rFonts w:ascii="Times New Roman" w:hAnsi="Times New Roman" w:cs="Times New Roman"/>
                <w:sz w:val="28"/>
                <w:szCs w:val="28"/>
              </w:rPr>
            </w:pPr>
          </w:p>
        </w:tc>
      </w:tr>
    </w:tbl>
    <w:p w:rsidR="00105EB9" w:rsidRPr="008F4C98" w:rsidRDefault="00105EB9" w:rsidP="00E72998">
      <w:pPr>
        <w:spacing w:after="0"/>
        <w:jc w:val="both"/>
        <w:rPr>
          <w:rFonts w:ascii="Times New Roman" w:hAnsi="Times New Roman" w:cs="Times New Roman"/>
          <w:sz w:val="24"/>
          <w:szCs w:val="24"/>
        </w:rPr>
      </w:pPr>
    </w:p>
    <w:p w:rsidR="00105EB9" w:rsidRPr="008F4C98" w:rsidRDefault="00105EB9" w:rsidP="00E72998">
      <w:pPr>
        <w:pStyle w:val="a3"/>
        <w:tabs>
          <w:tab w:val="num" w:pos="1080"/>
        </w:tabs>
        <w:spacing w:after="0"/>
        <w:jc w:val="both"/>
        <w:rPr>
          <w:sz w:val="24"/>
          <w:szCs w:val="24"/>
        </w:rPr>
      </w:pPr>
    </w:p>
    <w:p w:rsidR="00105EB9" w:rsidRPr="008F4C98" w:rsidRDefault="00105EB9" w:rsidP="00E72998">
      <w:pPr>
        <w:pStyle w:val="a3"/>
        <w:tabs>
          <w:tab w:val="num" w:pos="1080"/>
        </w:tabs>
        <w:spacing w:after="0"/>
        <w:jc w:val="both"/>
        <w:rPr>
          <w:sz w:val="24"/>
          <w:szCs w:val="24"/>
        </w:rPr>
      </w:pPr>
    </w:p>
    <w:p w:rsidR="00105EB9" w:rsidRPr="008F4C98" w:rsidRDefault="00105EB9" w:rsidP="00E72998">
      <w:pPr>
        <w:pStyle w:val="a3"/>
        <w:tabs>
          <w:tab w:val="num" w:pos="1080"/>
        </w:tabs>
        <w:spacing w:after="0"/>
        <w:jc w:val="both"/>
        <w:rPr>
          <w:sz w:val="24"/>
          <w:szCs w:val="24"/>
        </w:rPr>
      </w:pPr>
    </w:p>
    <w:p w:rsidR="00105EB9" w:rsidRPr="008F4C98" w:rsidRDefault="00105EB9" w:rsidP="00E72998">
      <w:pPr>
        <w:pStyle w:val="a3"/>
        <w:tabs>
          <w:tab w:val="num" w:pos="1080"/>
        </w:tabs>
        <w:spacing w:after="0"/>
        <w:jc w:val="both"/>
        <w:rPr>
          <w:sz w:val="24"/>
          <w:szCs w:val="24"/>
        </w:rPr>
      </w:pPr>
    </w:p>
    <w:p w:rsidR="00105EB9" w:rsidRPr="008F4C98" w:rsidRDefault="00105EB9" w:rsidP="00E72998">
      <w:pPr>
        <w:autoSpaceDE w:val="0"/>
        <w:autoSpaceDN w:val="0"/>
        <w:adjustRightInd w:val="0"/>
        <w:spacing w:after="0"/>
        <w:jc w:val="both"/>
        <w:rPr>
          <w:rFonts w:ascii="Times New Roman" w:hAnsi="Times New Roman" w:cs="Times New Roman"/>
          <w:color w:val="000000"/>
          <w:sz w:val="24"/>
          <w:szCs w:val="24"/>
          <w:lang w:eastAsia="ru-RU"/>
        </w:rPr>
      </w:pPr>
    </w:p>
    <w:p w:rsidR="00105EB9" w:rsidRPr="00CA1051" w:rsidRDefault="00105EB9" w:rsidP="00E72998">
      <w:pPr>
        <w:autoSpaceDE w:val="0"/>
        <w:autoSpaceDN w:val="0"/>
        <w:adjustRightInd w:val="0"/>
        <w:spacing w:after="0"/>
        <w:ind w:left="-426"/>
        <w:jc w:val="center"/>
        <w:rPr>
          <w:rFonts w:ascii="Times New Roman" w:hAnsi="Times New Roman" w:cs="Times New Roman"/>
          <w:color w:val="000000"/>
          <w:sz w:val="28"/>
          <w:szCs w:val="28"/>
          <w:lang w:eastAsia="ru-RU"/>
        </w:rPr>
      </w:pPr>
      <w:r w:rsidRPr="00CA1051">
        <w:rPr>
          <w:rFonts w:ascii="Times New Roman" w:hAnsi="Times New Roman" w:cs="Times New Roman"/>
          <w:bCs/>
          <w:color w:val="000000"/>
          <w:sz w:val="28"/>
          <w:szCs w:val="28"/>
          <w:lang w:eastAsia="ru-RU"/>
        </w:rPr>
        <w:t>РАБОЧАЯ ПРОГРАММА УЧЕБНОЙ ДИСЦИПЛИНЫ</w:t>
      </w:r>
    </w:p>
    <w:p w:rsidR="00105EB9" w:rsidRPr="00CA1051" w:rsidRDefault="00040222" w:rsidP="00E72998">
      <w:pPr>
        <w:autoSpaceDE w:val="0"/>
        <w:autoSpaceDN w:val="0"/>
        <w:adjustRightInd w:val="0"/>
        <w:spacing w:after="0"/>
        <w:ind w:left="-426"/>
        <w:jc w:val="center"/>
        <w:rPr>
          <w:rFonts w:ascii="Times New Roman" w:hAnsi="Times New Roman" w:cs="Times New Roman"/>
          <w:color w:val="000000"/>
          <w:sz w:val="28"/>
          <w:szCs w:val="28"/>
          <w:lang w:eastAsia="ru-RU"/>
        </w:rPr>
      </w:pPr>
      <w:r w:rsidRPr="00CA1051">
        <w:rPr>
          <w:rFonts w:ascii="Times New Roman" w:hAnsi="Times New Roman" w:cs="Times New Roman"/>
          <w:b/>
          <w:bCs/>
          <w:iCs/>
          <w:sz w:val="28"/>
          <w:szCs w:val="28"/>
        </w:rPr>
        <w:t>ИСТОРИЯ</w:t>
      </w:r>
      <w:r w:rsidR="002D7193" w:rsidRPr="00CA1051">
        <w:rPr>
          <w:rFonts w:ascii="Times New Roman" w:hAnsi="Times New Roman" w:cs="Times New Roman"/>
          <w:b/>
          <w:bCs/>
          <w:iCs/>
          <w:sz w:val="28"/>
          <w:szCs w:val="28"/>
        </w:rPr>
        <w:t xml:space="preserve"> РОССИИ</w:t>
      </w:r>
    </w:p>
    <w:p w:rsidR="00E875DD" w:rsidRPr="00CA1051" w:rsidRDefault="00105EB9" w:rsidP="00E72998">
      <w:pPr>
        <w:autoSpaceDE w:val="0"/>
        <w:autoSpaceDN w:val="0"/>
        <w:adjustRightInd w:val="0"/>
        <w:spacing w:after="0"/>
        <w:ind w:left="-426"/>
        <w:jc w:val="center"/>
        <w:rPr>
          <w:rFonts w:ascii="Times New Roman" w:hAnsi="Times New Roman" w:cs="Times New Roman"/>
          <w:color w:val="000000"/>
          <w:sz w:val="28"/>
          <w:szCs w:val="28"/>
          <w:lang w:eastAsia="ru-RU"/>
        </w:rPr>
      </w:pPr>
      <w:r w:rsidRPr="00CA1051">
        <w:rPr>
          <w:rFonts w:ascii="Times New Roman" w:hAnsi="Times New Roman" w:cs="Times New Roman"/>
          <w:sz w:val="28"/>
          <w:szCs w:val="28"/>
        </w:rPr>
        <w:t>среднего профессионального образования</w:t>
      </w:r>
    </w:p>
    <w:p w:rsidR="00A43E6F" w:rsidRPr="00CA1051" w:rsidRDefault="00105EB9" w:rsidP="00A43E6F">
      <w:pPr>
        <w:pStyle w:val="20"/>
        <w:keepNext/>
        <w:keepLines/>
        <w:shd w:val="clear" w:color="auto" w:fill="auto"/>
        <w:spacing w:line="240" w:lineRule="auto"/>
        <w:jc w:val="center"/>
        <w:rPr>
          <w:rFonts w:ascii="Times New Roman" w:hAnsi="Times New Roman"/>
          <w:b/>
          <w:sz w:val="28"/>
          <w:szCs w:val="28"/>
        </w:rPr>
      </w:pPr>
      <w:r w:rsidRPr="00CA1051">
        <w:rPr>
          <w:rFonts w:ascii="Times New Roman" w:hAnsi="Times New Roman" w:cs="Times New Roman"/>
          <w:color w:val="000000"/>
          <w:sz w:val="28"/>
          <w:szCs w:val="28"/>
          <w:lang w:eastAsia="ru-RU"/>
        </w:rPr>
        <w:t xml:space="preserve">по специальности </w:t>
      </w:r>
      <w:r w:rsidR="00F40384">
        <w:rPr>
          <w:rFonts w:ascii="Times New Roman" w:hAnsi="Times New Roman"/>
          <w:sz w:val="28"/>
          <w:szCs w:val="28"/>
        </w:rPr>
        <w:t>31.02.01</w:t>
      </w:r>
      <w:r w:rsidR="00A43E6F" w:rsidRPr="00CA1051">
        <w:rPr>
          <w:rFonts w:ascii="Times New Roman" w:hAnsi="Times New Roman"/>
          <w:sz w:val="28"/>
          <w:szCs w:val="28"/>
        </w:rPr>
        <w:t xml:space="preserve"> Лечебное дело</w:t>
      </w:r>
    </w:p>
    <w:p w:rsidR="00105EB9" w:rsidRPr="00CA1051" w:rsidRDefault="00105EB9" w:rsidP="00E72998">
      <w:pPr>
        <w:autoSpaceDE w:val="0"/>
        <w:autoSpaceDN w:val="0"/>
        <w:adjustRightInd w:val="0"/>
        <w:spacing w:after="0"/>
        <w:jc w:val="center"/>
        <w:rPr>
          <w:rFonts w:ascii="Times New Roman" w:hAnsi="Times New Roman" w:cs="Times New Roman"/>
          <w:color w:val="000000"/>
          <w:sz w:val="28"/>
          <w:szCs w:val="28"/>
          <w:lang w:eastAsia="ru-RU"/>
        </w:rPr>
      </w:pPr>
    </w:p>
    <w:p w:rsidR="00105EB9" w:rsidRPr="00CA1051" w:rsidRDefault="00105EB9" w:rsidP="00E72998">
      <w:pPr>
        <w:autoSpaceDE w:val="0"/>
        <w:autoSpaceDN w:val="0"/>
        <w:adjustRightInd w:val="0"/>
        <w:spacing w:after="0"/>
        <w:ind w:left="-426"/>
        <w:jc w:val="center"/>
        <w:rPr>
          <w:rFonts w:ascii="Times New Roman" w:hAnsi="Times New Roman" w:cs="Times New Roman"/>
          <w:color w:val="000000"/>
          <w:sz w:val="28"/>
          <w:szCs w:val="28"/>
          <w:lang w:eastAsia="ru-RU"/>
        </w:rPr>
      </w:pPr>
      <w:r w:rsidRPr="00CA1051">
        <w:rPr>
          <w:rFonts w:ascii="Times New Roman" w:hAnsi="Times New Roman" w:cs="Times New Roman"/>
          <w:color w:val="000000"/>
          <w:sz w:val="28"/>
          <w:szCs w:val="28"/>
          <w:lang w:eastAsia="ru-RU"/>
        </w:rPr>
        <w:t xml:space="preserve">квалификация: </w:t>
      </w:r>
      <w:r w:rsidR="00A43E6F" w:rsidRPr="00CA1051">
        <w:rPr>
          <w:rFonts w:ascii="Times New Roman" w:hAnsi="Times New Roman" w:cs="Times New Roman"/>
          <w:color w:val="000000"/>
          <w:sz w:val="28"/>
          <w:szCs w:val="28"/>
          <w:lang w:eastAsia="ru-RU"/>
        </w:rPr>
        <w:t>фельдшер</w:t>
      </w:r>
    </w:p>
    <w:p w:rsidR="00105EB9" w:rsidRPr="00CA1051" w:rsidRDefault="00105EB9" w:rsidP="00E72998">
      <w:pPr>
        <w:autoSpaceDE w:val="0"/>
        <w:autoSpaceDN w:val="0"/>
        <w:adjustRightInd w:val="0"/>
        <w:spacing w:after="0"/>
        <w:jc w:val="center"/>
        <w:rPr>
          <w:rFonts w:ascii="Times New Roman" w:hAnsi="Times New Roman" w:cs="Times New Roman"/>
          <w:color w:val="000000"/>
          <w:sz w:val="28"/>
          <w:szCs w:val="28"/>
          <w:lang w:eastAsia="ru-RU"/>
        </w:rPr>
      </w:pPr>
    </w:p>
    <w:p w:rsidR="00105EB9" w:rsidRPr="00CA1051" w:rsidRDefault="00105EB9" w:rsidP="00E72998">
      <w:pPr>
        <w:tabs>
          <w:tab w:val="num" w:pos="1080"/>
        </w:tabs>
        <w:spacing w:after="0"/>
        <w:jc w:val="center"/>
        <w:rPr>
          <w:rFonts w:ascii="Times New Roman" w:hAnsi="Times New Roman" w:cs="Times New Roman"/>
          <w:color w:val="000000"/>
          <w:sz w:val="28"/>
          <w:szCs w:val="28"/>
          <w:lang w:eastAsia="ru-RU"/>
        </w:rPr>
      </w:pPr>
      <w:r w:rsidRPr="00CA1051">
        <w:rPr>
          <w:rFonts w:ascii="Times New Roman" w:hAnsi="Times New Roman" w:cs="Times New Roman"/>
          <w:color w:val="000000"/>
          <w:sz w:val="28"/>
          <w:szCs w:val="28"/>
          <w:lang w:eastAsia="ru-RU"/>
        </w:rPr>
        <w:t xml:space="preserve">Срок </w:t>
      </w:r>
      <w:proofErr w:type="gramStart"/>
      <w:r w:rsidRPr="00CA1051">
        <w:rPr>
          <w:rFonts w:ascii="Times New Roman" w:hAnsi="Times New Roman" w:cs="Times New Roman"/>
          <w:color w:val="000000"/>
          <w:sz w:val="28"/>
          <w:szCs w:val="28"/>
          <w:lang w:eastAsia="ru-RU"/>
        </w:rPr>
        <w:t>обучения по программе</w:t>
      </w:r>
      <w:proofErr w:type="gramEnd"/>
      <w:r w:rsidRPr="00CA1051">
        <w:rPr>
          <w:rFonts w:ascii="Times New Roman" w:hAnsi="Times New Roman" w:cs="Times New Roman"/>
          <w:color w:val="000000"/>
          <w:sz w:val="28"/>
          <w:szCs w:val="28"/>
          <w:lang w:eastAsia="ru-RU"/>
        </w:rPr>
        <w:t xml:space="preserve"> подготовки специалистов среднего звена</w:t>
      </w:r>
    </w:p>
    <w:p w:rsidR="00105EB9" w:rsidRPr="00CA1051" w:rsidRDefault="00105EB9" w:rsidP="00E72998">
      <w:pPr>
        <w:tabs>
          <w:tab w:val="num" w:pos="1080"/>
        </w:tabs>
        <w:spacing w:after="0"/>
        <w:jc w:val="center"/>
        <w:rPr>
          <w:rFonts w:ascii="Times New Roman" w:hAnsi="Times New Roman" w:cs="Times New Roman"/>
          <w:sz w:val="28"/>
          <w:szCs w:val="28"/>
        </w:rPr>
      </w:pPr>
      <w:r w:rsidRPr="00CA1051">
        <w:rPr>
          <w:rFonts w:ascii="Times New Roman" w:hAnsi="Times New Roman" w:cs="Times New Roman"/>
          <w:color w:val="000000"/>
          <w:sz w:val="28"/>
          <w:szCs w:val="28"/>
          <w:lang w:eastAsia="ru-RU"/>
        </w:rPr>
        <w:t xml:space="preserve">на базе среднего общего образования в очной форме: </w:t>
      </w:r>
      <w:r w:rsidR="00BC3F00" w:rsidRPr="00CA1051">
        <w:rPr>
          <w:rFonts w:ascii="Times New Roman" w:hAnsi="Times New Roman" w:cs="Times New Roman"/>
          <w:color w:val="000000"/>
          <w:sz w:val="28"/>
          <w:szCs w:val="28"/>
          <w:lang w:eastAsia="ru-RU"/>
        </w:rPr>
        <w:t>2</w:t>
      </w:r>
      <w:r w:rsidRPr="00CA1051">
        <w:rPr>
          <w:rFonts w:ascii="Times New Roman" w:hAnsi="Times New Roman" w:cs="Times New Roman"/>
          <w:color w:val="000000"/>
          <w:sz w:val="28"/>
          <w:szCs w:val="28"/>
          <w:lang w:eastAsia="ru-RU"/>
        </w:rPr>
        <w:t xml:space="preserve"> год</w:t>
      </w:r>
      <w:r w:rsidR="00BC3F00" w:rsidRPr="00CA1051">
        <w:rPr>
          <w:rFonts w:ascii="Times New Roman" w:hAnsi="Times New Roman" w:cs="Times New Roman"/>
          <w:color w:val="000000"/>
          <w:sz w:val="28"/>
          <w:szCs w:val="28"/>
          <w:lang w:eastAsia="ru-RU"/>
        </w:rPr>
        <w:t>а</w:t>
      </w:r>
      <w:r w:rsidRPr="00CA1051">
        <w:rPr>
          <w:rFonts w:ascii="Times New Roman" w:hAnsi="Times New Roman" w:cs="Times New Roman"/>
          <w:color w:val="000000"/>
          <w:sz w:val="28"/>
          <w:szCs w:val="28"/>
          <w:lang w:eastAsia="ru-RU"/>
        </w:rPr>
        <w:t xml:space="preserve"> 10 месяцев</w:t>
      </w:r>
    </w:p>
    <w:p w:rsidR="00105EB9" w:rsidRPr="00CA1051" w:rsidRDefault="00105EB9" w:rsidP="00E72998">
      <w:pPr>
        <w:tabs>
          <w:tab w:val="num" w:pos="1080"/>
        </w:tabs>
        <w:spacing w:after="0"/>
        <w:jc w:val="center"/>
        <w:rPr>
          <w:rFonts w:ascii="Times New Roman" w:hAnsi="Times New Roman" w:cs="Times New Roman"/>
          <w:sz w:val="28"/>
          <w:szCs w:val="28"/>
        </w:rPr>
      </w:pPr>
    </w:p>
    <w:p w:rsidR="00105EB9" w:rsidRPr="00CA1051" w:rsidRDefault="00105EB9" w:rsidP="00E72998">
      <w:pPr>
        <w:spacing w:after="0"/>
        <w:jc w:val="center"/>
        <w:rPr>
          <w:rFonts w:ascii="Times New Roman" w:hAnsi="Times New Roman" w:cs="Times New Roman"/>
          <w:sz w:val="28"/>
          <w:szCs w:val="28"/>
        </w:rPr>
      </w:pPr>
      <w:r w:rsidRPr="00CA1051">
        <w:rPr>
          <w:rFonts w:ascii="Times New Roman" w:hAnsi="Times New Roman" w:cs="Times New Roman"/>
          <w:sz w:val="28"/>
          <w:szCs w:val="28"/>
        </w:rPr>
        <w:t xml:space="preserve">Общая трудоемкость дисциплины – </w:t>
      </w:r>
      <w:r w:rsidR="00040222" w:rsidRPr="00CA1051">
        <w:rPr>
          <w:rFonts w:ascii="Times New Roman" w:hAnsi="Times New Roman" w:cs="Times New Roman"/>
          <w:sz w:val="28"/>
          <w:szCs w:val="28"/>
        </w:rPr>
        <w:t>36</w:t>
      </w:r>
      <w:r w:rsidRPr="00CA1051">
        <w:rPr>
          <w:rFonts w:ascii="Times New Roman" w:hAnsi="Times New Roman" w:cs="Times New Roman"/>
          <w:sz w:val="28"/>
          <w:szCs w:val="28"/>
        </w:rPr>
        <w:t xml:space="preserve"> часов</w:t>
      </w:r>
    </w:p>
    <w:p w:rsidR="00105EB9" w:rsidRPr="00CA1051" w:rsidRDefault="00105EB9" w:rsidP="00E72998">
      <w:pPr>
        <w:spacing w:after="0"/>
        <w:jc w:val="center"/>
        <w:rPr>
          <w:rFonts w:ascii="Times New Roman" w:hAnsi="Times New Roman" w:cs="Times New Roman"/>
          <w:sz w:val="28"/>
          <w:szCs w:val="28"/>
        </w:rPr>
      </w:pPr>
      <w:r w:rsidRPr="00CA1051">
        <w:rPr>
          <w:rFonts w:ascii="Times New Roman" w:hAnsi="Times New Roman" w:cs="Times New Roman"/>
          <w:sz w:val="28"/>
          <w:szCs w:val="28"/>
        </w:rPr>
        <w:t>Итоговый контроль –</w:t>
      </w:r>
      <w:r w:rsidR="00A43E6F" w:rsidRPr="00CA1051">
        <w:rPr>
          <w:rFonts w:ascii="Times New Roman" w:hAnsi="Times New Roman" w:cs="Times New Roman"/>
          <w:sz w:val="28"/>
          <w:szCs w:val="28"/>
        </w:rPr>
        <w:t xml:space="preserve"> </w:t>
      </w:r>
      <w:r w:rsidRPr="00CA1051">
        <w:rPr>
          <w:rFonts w:ascii="Times New Roman" w:hAnsi="Times New Roman" w:cs="Times New Roman"/>
          <w:sz w:val="28"/>
          <w:szCs w:val="28"/>
        </w:rPr>
        <w:t>зачет</w:t>
      </w:r>
    </w:p>
    <w:p w:rsidR="00105EB9" w:rsidRPr="00CA1051" w:rsidRDefault="00105EB9" w:rsidP="00E72998">
      <w:pPr>
        <w:spacing w:after="0"/>
        <w:jc w:val="center"/>
        <w:rPr>
          <w:rFonts w:ascii="Times New Roman" w:hAnsi="Times New Roman" w:cs="Times New Roman"/>
          <w:sz w:val="28"/>
          <w:szCs w:val="28"/>
        </w:rPr>
      </w:pPr>
    </w:p>
    <w:p w:rsidR="00105EB9" w:rsidRPr="00CA1051" w:rsidRDefault="00105EB9" w:rsidP="00E72998">
      <w:pPr>
        <w:spacing w:after="0"/>
        <w:jc w:val="center"/>
        <w:rPr>
          <w:rFonts w:ascii="Times New Roman" w:hAnsi="Times New Roman" w:cs="Times New Roman"/>
          <w:sz w:val="28"/>
          <w:szCs w:val="28"/>
        </w:rPr>
      </w:pPr>
    </w:p>
    <w:p w:rsidR="00105EB9" w:rsidRPr="00CA1051" w:rsidRDefault="00105EB9" w:rsidP="00E72998">
      <w:pPr>
        <w:spacing w:after="0"/>
        <w:jc w:val="center"/>
        <w:rPr>
          <w:rFonts w:ascii="Times New Roman" w:hAnsi="Times New Roman" w:cs="Times New Roman"/>
          <w:sz w:val="28"/>
          <w:szCs w:val="28"/>
        </w:rPr>
      </w:pPr>
    </w:p>
    <w:p w:rsidR="00105EB9" w:rsidRPr="00CA1051" w:rsidRDefault="00105EB9" w:rsidP="00E72998">
      <w:pPr>
        <w:spacing w:after="0"/>
        <w:jc w:val="center"/>
        <w:rPr>
          <w:rFonts w:ascii="Times New Roman" w:hAnsi="Times New Roman" w:cs="Times New Roman"/>
          <w:sz w:val="28"/>
          <w:szCs w:val="28"/>
        </w:rPr>
      </w:pPr>
    </w:p>
    <w:p w:rsidR="00105EB9" w:rsidRPr="00CA1051" w:rsidRDefault="00105EB9" w:rsidP="00E72998">
      <w:pPr>
        <w:spacing w:after="0"/>
        <w:jc w:val="center"/>
        <w:rPr>
          <w:rFonts w:ascii="Times New Roman" w:hAnsi="Times New Roman" w:cs="Times New Roman"/>
          <w:sz w:val="28"/>
          <w:szCs w:val="28"/>
        </w:rPr>
      </w:pPr>
    </w:p>
    <w:p w:rsidR="00291BC2" w:rsidRPr="00CA1051" w:rsidRDefault="00291BC2" w:rsidP="00E72998">
      <w:pPr>
        <w:spacing w:after="0"/>
        <w:jc w:val="center"/>
        <w:rPr>
          <w:rFonts w:ascii="Times New Roman" w:hAnsi="Times New Roman" w:cs="Times New Roman"/>
          <w:sz w:val="28"/>
          <w:szCs w:val="28"/>
        </w:rPr>
      </w:pPr>
    </w:p>
    <w:p w:rsidR="00223B28" w:rsidRPr="00CA1051" w:rsidRDefault="00223B28" w:rsidP="00E72998">
      <w:pPr>
        <w:spacing w:after="0"/>
        <w:jc w:val="center"/>
        <w:rPr>
          <w:rFonts w:ascii="Times New Roman" w:hAnsi="Times New Roman" w:cs="Times New Roman"/>
          <w:sz w:val="28"/>
          <w:szCs w:val="28"/>
        </w:rPr>
      </w:pPr>
    </w:p>
    <w:p w:rsidR="00223B28" w:rsidRPr="00CA1051" w:rsidRDefault="00223B28" w:rsidP="00E72998">
      <w:pPr>
        <w:spacing w:after="0"/>
        <w:jc w:val="center"/>
        <w:rPr>
          <w:rFonts w:ascii="Times New Roman" w:hAnsi="Times New Roman" w:cs="Times New Roman"/>
          <w:sz w:val="28"/>
          <w:szCs w:val="28"/>
        </w:rPr>
      </w:pPr>
    </w:p>
    <w:p w:rsidR="00291BC2" w:rsidRPr="00CA1051" w:rsidRDefault="00291BC2" w:rsidP="00E72998">
      <w:pPr>
        <w:spacing w:after="0"/>
        <w:jc w:val="center"/>
        <w:rPr>
          <w:rFonts w:ascii="Times New Roman" w:hAnsi="Times New Roman" w:cs="Times New Roman"/>
          <w:sz w:val="28"/>
          <w:szCs w:val="28"/>
        </w:rPr>
      </w:pPr>
    </w:p>
    <w:p w:rsidR="00105EB9" w:rsidRPr="00CA1051" w:rsidRDefault="00105EB9" w:rsidP="00E72998">
      <w:pPr>
        <w:spacing w:after="0"/>
        <w:jc w:val="center"/>
        <w:rPr>
          <w:rFonts w:ascii="Times New Roman" w:hAnsi="Times New Roman" w:cs="Times New Roman"/>
          <w:sz w:val="28"/>
          <w:szCs w:val="28"/>
        </w:rPr>
      </w:pPr>
      <w:r w:rsidRPr="00CA1051">
        <w:rPr>
          <w:rFonts w:ascii="Times New Roman" w:hAnsi="Times New Roman" w:cs="Times New Roman"/>
          <w:sz w:val="28"/>
          <w:szCs w:val="28"/>
        </w:rPr>
        <w:t>2023</w:t>
      </w:r>
    </w:p>
    <w:p w:rsidR="00223B28" w:rsidRDefault="00223B28" w:rsidP="00CA1051">
      <w:pPr>
        <w:spacing w:after="0"/>
        <w:rPr>
          <w:rFonts w:ascii="Times New Roman" w:hAnsi="Times New Roman" w:cs="Times New Roman"/>
          <w:sz w:val="24"/>
          <w:szCs w:val="24"/>
        </w:rPr>
      </w:pPr>
    </w:p>
    <w:p w:rsidR="00223B28" w:rsidRPr="008F4C98" w:rsidRDefault="00223B28" w:rsidP="00347E45">
      <w:pPr>
        <w:spacing w:after="0" w:line="360" w:lineRule="auto"/>
        <w:rPr>
          <w:rFonts w:ascii="Times New Roman" w:hAnsi="Times New Roman" w:cs="Times New Roman"/>
          <w:sz w:val="24"/>
          <w:szCs w:val="24"/>
        </w:rPr>
      </w:pPr>
    </w:p>
    <w:p w:rsidR="00CA1051" w:rsidRPr="00DE7822" w:rsidRDefault="00051649" w:rsidP="00CA1051">
      <w:pPr>
        <w:jc w:val="both"/>
        <w:rPr>
          <w:rFonts w:ascii="Times New Roman" w:hAnsi="Times New Roman"/>
          <w:iCs/>
          <w:sz w:val="28"/>
          <w:szCs w:val="28"/>
        </w:rPr>
      </w:pPr>
      <w:r>
        <w:rPr>
          <w:rFonts w:ascii="Times New Roman" w:hAnsi="Times New Roman" w:cs="Times New Roman"/>
          <w:noProof/>
          <w:sz w:val="28"/>
          <w:szCs w:val="28"/>
          <w:lang w:eastAsia="ru-RU"/>
        </w:rPr>
        <w:lastRenderedPageBreak/>
        <w:pict>
          <v:rect id="Прямоугольник 2" o:spid="_x0000_s1026" style="position:absolute;left:0;text-align:left;margin-left:459pt;margin-top:-27pt;width:9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w:r>
      <w:bookmarkStart w:id="1" w:name="_Hlk27985884"/>
      <w:r w:rsidR="00105EB9" w:rsidRPr="00CA1051">
        <w:rPr>
          <w:rFonts w:ascii="Times New Roman" w:hAnsi="Times New Roman" w:cs="Times New Roman"/>
          <w:sz w:val="28"/>
          <w:szCs w:val="28"/>
        </w:rPr>
        <w:t xml:space="preserve">Рабочая программа учебной дисциплины </w:t>
      </w:r>
      <w:r w:rsidR="00CA1051" w:rsidRPr="00CA1051">
        <w:rPr>
          <w:rFonts w:ascii="Times New Roman" w:hAnsi="Times New Roman" w:cs="Times New Roman"/>
          <w:bCs/>
          <w:iCs/>
          <w:sz w:val="28"/>
          <w:szCs w:val="28"/>
        </w:rPr>
        <w:t>СГЦ.01</w:t>
      </w:r>
      <w:r w:rsidR="00CA1051" w:rsidRPr="00CA1051">
        <w:rPr>
          <w:rFonts w:ascii="Times New Roman" w:hAnsi="Times New Roman" w:cs="Times New Roman"/>
          <w:b/>
          <w:bCs/>
          <w:iCs/>
          <w:sz w:val="28"/>
          <w:szCs w:val="28"/>
        </w:rPr>
        <w:t xml:space="preserve"> </w:t>
      </w:r>
      <w:r w:rsidR="00105EB9" w:rsidRPr="00CA1051">
        <w:rPr>
          <w:rFonts w:ascii="Times New Roman" w:hAnsi="Times New Roman" w:cs="Times New Roman"/>
          <w:bCs/>
          <w:sz w:val="28"/>
          <w:szCs w:val="28"/>
        </w:rPr>
        <w:t>«</w:t>
      </w:r>
      <w:r w:rsidR="00EA0A3C" w:rsidRPr="00CA1051">
        <w:rPr>
          <w:rFonts w:ascii="Times New Roman" w:hAnsi="Times New Roman" w:cs="Times New Roman"/>
          <w:color w:val="000000"/>
          <w:sz w:val="28"/>
          <w:szCs w:val="28"/>
          <w:lang w:eastAsia="ru-RU"/>
        </w:rPr>
        <w:t>История</w:t>
      </w:r>
      <w:r w:rsidR="002D7193" w:rsidRPr="00CA1051">
        <w:rPr>
          <w:rFonts w:ascii="Times New Roman" w:hAnsi="Times New Roman" w:cs="Times New Roman"/>
          <w:color w:val="000000"/>
          <w:sz w:val="28"/>
          <w:szCs w:val="28"/>
          <w:lang w:eastAsia="ru-RU"/>
        </w:rPr>
        <w:t xml:space="preserve"> России</w:t>
      </w:r>
      <w:bookmarkEnd w:id="1"/>
      <w:r w:rsidR="00A43E6F" w:rsidRPr="00CA1051">
        <w:rPr>
          <w:rFonts w:ascii="Times New Roman" w:hAnsi="Times New Roman" w:cs="Times New Roman"/>
          <w:color w:val="000000"/>
          <w:sz w:val="28"/>
          <w:szCs w:val="28"/>
          <w:lang w:eastAsia="ru-RU"/>
        </w:rPr>
        <w:t>»</w:t>
      </w:r>
      <w:r w:rsidR="00A43E6F" w:rsidRPr="00A43E6F">
        <w:rPr>
          <w:rFonts w:ascii="Times New Roman" w:hAnsi="Times New Roman" w:cs="Times New Roman"/>
          <w:sz w:val="24"/>
          <w:szCs w:val="24"/>
        </w:rPr>
        <w:t xml:space="preserve"> </w:t>
      </w:r>
      <w:r w:rsidR="00CA1051">
        <w:rPr>
          <w:rFonts w:ascii="Times New Roman" w:hAnsi="Times New Roman"/>
          <w:bCs/>
          <w:sz w:val="28"/>
          <w:szCs w:val="28"/>
        </w:rPr>
        <w:t>составлена</w:t>
      </w:r>
      <w:r w:rsidR="00220CEE">
        <w:rPr>
          <w:rFonts w:ascii="Times New Roman" w:hAnsi="Times New Roman"/>
          <w:bCs/>
          <w:sz w:val="28"/>
          <w:szCs w:val="28"/>
        </w:rPr>
        <w:t xml:space="preserve"> на основании</w:t>
      </w:r>
      <w:r w:rsidR="00CA1051"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w:t>
      </w:r>
      <w:r w:rsidR="00736958">
        <w:rPr>
          <w:rFonts w:ascii="Times New Roman" w:hAnsi="Times New Roman"/>
          <w:bCs/>
          <w:sz w:val="28"/>
          <w:szCs w:val="28"/>
        </w:rPr>
        <w:t xml:space="preserve"> (ФГОС СПО)</w:t>
      </w:r>
      <w:r w:rsidR="00CA1051" w:rsidRPr="00DE7822">
        <w:rPr>
          <w:rFonts w:ascii="Times New Roman" w:hAnsi="Times New Roman"/>
          <w:bCs/>
          <w:sz w:val="28"/>
          <w:szCs w:val="28"/>
        </w:rPr>
        <w:t xml:space="preserve"> по специальности 31.02.01 Лечебное дело, утвержденного приказом </w:t>
      </w:r>
      <w:r w:rsidR="00CA1051">
        <w:rPr>
          <w:rFonts w:ascii="Times New Roman" w:hAnsi="Times New Roman"/>
          <w:bCs/>
          <w:sz w:val="28"/>
          <w:szCs w:val="28"/>
        </w:rPr>
        <w:t xml:space="preserve">Министерства просвещения </w:t>
      </w:r>
      <w:r w:rsidR="00CA1051" w:rsidRPr="00B11661">
        <w:rPr>
          <w:rStyle w:val="FontStyle40"/>
          <w:sz w:val="28"/>
          <w:szCs w:val="28"/>
        </w:rPr>
        <w:t>Российской Федерации</w:t>
      </w:r>
      <w:r w:rsidR="00CA1051">
        <w:rPr>
          <w:rFonts w:ascii="Times New Roman" w:hAnsi="Times New Roman"/>
          <w:bCs/>
          <w:sz w:val="28"/>
          <w:szCs w:val="28"/>
        </w:rPr>
        <w:t xml:space="preserve"> от 04.07.2022 № 526; </w:t>
      </w:r>
      <w:bookmarkStart w:id="2" w:name="_Hlk27733110"/>
      <w:r w:rsidR="00CA1051" w:rsidRPr="00B11661">
        <w:rPr>
          <w:rStyle w:val="FontStyle40"/>
          <w:sz w:val="28"/>
          <w:szCs w:val="28"/>
        </w:rPr>
        <w:t xml:space="preserve">профессионального стандарта </w:t>
      </w:r>
      <w:bookmarkStart w:id="3" w:name="_Hlk27982853"/>
      <w:r w:rsidR="00CA1051" w:rsidRPr="00B11661">
        <w:rPr>
          <w:rStyle w:val="FontStyle40"/>
          <w:sz w:val="28"/>
          <w:szCs w:val="28"/>
        </w:rPr>
        <w:t>«Об утверждении профессионального стандарта «</w:t>
      </w:r>
      <w:r w:rsidR="00CA1051">
        <w:rPr>
          <w:rStyle w:val="FontStyle40"/>
          <w:sz w:val="28"/>
          <w:szCs w:val="28"/>
        </w:rPr>
        <w:t>Фельдшер</w:t>
      </w:r>
      <w:r w:rsidR="00CA1051" w:rsidRPr="00B11661">
        <w:rPr>
          <w:rStyle w:val="FontStyle40"/>
          <w:sz w:val="28"/>
          <w:szCs w:val="28"/>
        </w:rPr>
        <w:t>»</w:t>
      </w:r>
      <w:bookmarkEnd w:id="3"/>
      <w:r w:rsidR="00CA1051"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CA1051">
        <w:rPr>
          <w:rStyle w:val="FontStyle40"/>
          <w:sz w:val="28"/>
          <w:szCs w:val="28"/>
        </w:rPr>
        <w:t>70</w:t>
      </w:r>
      <w:r w:rsidR="00CA1051" w:rsidRPr="00B11661">
        <w:rPr>
          <w:rStyle w:val="FontStyle40"/>
          <w:sz w:val="28"/>
          <w:szCs w:val="28"/>
        </w:rPr>
        <w:t>н.</w:t>
      </w:r>
      <w:bookmarkEnd w:id="2"/>
      <w:r w:rsidR="00CA1051">
        <w:rPr>
          <w:rStyle w:val="FontStyle40"/>
          <w:sz w:val="28"/>
          <w:szCs w:val="28"/>
        </w:rPr>
        <w:t>;</w:t>
      </w:r>
      <w:r w:rsidR="00CA1051" w:rsidRPr="00B11661">
        <w:rPr>
          <w:rStyle w:val="FontStyle40"/>
          <w:sz w:val="28"/>
          <w:szCs w:val="28"/>
        </w:rPr>
        <w:t xml:space="preserve"> с учетом </w:t>
      </w:r>
      <w:r w:rsidR="00CA1051" w:rsidRPr="00CD1227">
        <w:rPr>
          <w:rFonts w:ascii="Times New Roman" w:hAnsi="Times New Roman"/>
          <w:sz w:val="28"/>
          <w:szCs w:val="28"/>
        </w:rPr>
        <w:t xml:space="preserve">учебного плана специальности </w:t>
      </w:r>
      <w:r w:rsidR="00CA1051" w:rsidRPr="00DE7822">
        <w:rPr>
          <w:rFonts w:ascii="Times New Roman" w:hAnsi="Times New Roman"/>
          <w:bCs/>
          <w:sz w:val="28"/>
          <w:szCs w:val="28"/>
        </w:rPr>
        <w:t>31.02.01 Лечебное дело</w:t>
      </w:r>
      <w:r w:rsidR="00CA1051">
        <w:rPr>
          <w:rFonts w:ascii="Times New Roman" w:hAnsi="Times New Roman"/>
          <w:bCs/>
          <w:sz w:val="28"/>
          <w:szCs w:val="28"/>
        </w:rPr>
        <w:t>.</w:t>
      </w:r>
    </w:p>
    <w:p w:rsidR="00A43E6F" w:rsidRPr="0015753D" w:rsidRDefault="00A43E6F" w:rsidP="00CA1051">
      <w:pPr>
        <w:spacing w:after="0" w:line="360" w:lineRule="auto"/>
        <w:ind w:left="-15" w:right="54" w:firstLine="566"/>
        <w:jc w:val="both"/>
        <w:rPr>
          <w:sz w:val="28"/>
          <w:szCs w:val="28"/>
        </w:rPr>
      </w:pPr>
    </w:p>
    <w:p w:rsidR="00D77408" w:rsidRPr="005E625B" w:rsidRDefault="00D77408" w:rsidP="00A43E6F">
      <w:pPr>
        <w:ind w:left="-15" w:firstLine="566"/>
        <w:jc w:val="both"/>
        <w:rPr>
          <w:rFonts w:ascii="Times New Roman" w:hAnsi="Times New Roman" w:cs="Times New Roman"/>
          <w:sz w:val="24"/>
          <w:szCs w:val="24"/>
        </w:rPr>
      </w:pPr>
    </w:p>
    <w:p w:rsidR="00105EB9" w:rsidRPr="008F4C98" w:rsidRDefault="00105EB9" w:rsidP="00E72998">
      <w:pPr>
        <w:autoSpaceDE w:val="0"/>
        <w:autoSpaceDN w:val="0"/>
        <w:adjustRightInd w:val="0"/>
        <w:spacing w:after="0"/>
        <w:jc w:val="both"/>
        <w:rPr>
          <w:rFonts w:ascii="Times New Roman" w:hAnsi="Times New Roman" w:cs="Times New Roman"/>
          <w:iCs/>
          <w:sz w:val="24"/>
          <w:szCs w:val="24"/>
        </w:rPr>
      </w:pPr>
    </w:p>
    <w:p w:rsidR="00105EB9" w:rsidRPr="008F4C98" w:rsidRDefault="00105EB9" w:rsidP="00E72998">
      <w:pPr>
        <w:pStyle w:val="a3"/>
        <w:tabs>
          <w:tab w:val="num" w:pos="0"/>
        </w:tabs>
        <w:spacing w:after="0" w:line="360" w:lineRule="auto"/>
        <w:jc w:val="both"/>
        <w:rPr>
          <w:b/>
          <w:sz w:val="24"/>
          <w:szCs w:val="24"/>
        </w:rPr>
      </w:pPr>
    </w:p>
    <w:p w:rsidR="00105EB9" w:rsidRPr="00CA1051" w:rsidRDefault="00105EB9" w:rsidP="00E72998">
      <w:pPr>
        <w:pStyle w:val="a3"/>
        <w:tabs>
          <w:tab w:val="num" w:pos="0"/>
        </w:tabs>
        <w:spacing w:after="0" w:line="360" w:lineRule="auto"/>
        <w:jc w:val="both"/>
        <w:rPr>
          <w:b/>
          <w:sz w:val="28"/>
          <w:szCs w:val="28"/>
        </w:rPr>
      </w:pPr>
      <w:r w:rsidRPr="00CA1051">
        <w:rPr>
          <w:b/>
          <w:sz w:val="28"/>
          <w:szCs w:val="28"/>
        </w:rPr>
        <w:t>Разработчики рабочей программы:</w:t>
      </w:r>
    </w:p>
    <w:p w:rsidR="00EA0A3C" w:rsidRPr="00CA1051" w:rsidRDefault="00EA0A3C" w:rsidP="00E72998">
      <w:pPr>
        <w:pStyle w:val="a3"/>
        <w:tabs>
          <w:tab w:val="num" w:pos="0"/>
        </w:tabs>
        <w:spacing w:after="0"/>
        <w:jc w:val="both"/>
        <w:rPr>
          <w:sz w:val="28"/>
          <w:szCs w:val="28"/>
        </w:rPr>
      </w:pPr>
    </w:p>
    <w:p w:rsidR="00105EB9" w:rsidRPr="00CA1051" w:rsidRDefault="00040222" w:rsidP="00E72998">
      <w:pPr>
        <w:pStyle w:val="a3"/>
        <w:tabs>
          <w:tab w:val="num" w:pos="0"/>
        </w:tabs>
        <w:spacing w:after="0"/>
        <w:jc w:val="both"/>
        <w:rPr>
          <w:sz w:val="28"/>
          <w:szCs w:val="28"/>
        </w:rPr>
      </w:pPr>
      <w:proofErr w:type="spellStart"/>
      <w:r w:rsidRPr="00CA1051">
        <w:rPr>
          <w:sz w:val="28"/>
          <w:szCs w:val="28"/>
        </w:rPr>
        <w:t>Садым</w:t>
      </w:r>
      <w:proofErr w:type="spellEnd"/>
      <w:r w:rsidRPr="00CA1051">
        <w:rPr>
          <w:sz w:val="28"/>
          <w:szCs w:val="28"/>
        </w:rPr>
        <w:t xml:space="preserve"> К. Б. </w:t>
      </w:r>
      <w:r w:rsidR="00CA1051">
        <w:rPr>
          <w:sz w:val="28"/>
          <w:szCs w:val="28"/>
        </w:rPr>
        <w:t xml:space="preserve">- </w:t>
      </w:r>
      <w:r w:rsidRPr="00CA1051">
        <w:rPr>
          <w:sz w:val="28"/>
          <w:szCs w:val="28"/>
        </w:rPr>
        <w:t>доцент кафедры филосо</w:t>
      </w:r>
      <w:r w:rsidR="00223B28" w:rsidRPr="00CA1051">
        <w:rPr>
          <w:sz w:val="28"/>
          <w:szCs w:val="28"/>
        </w:rPr>
        <w:t xml:space="preserve">фии, психологии и педагогики, кандидат </w:t>
      </w:r>
      <w:r w:rsidRPr="00CA1051">
        <w:rPr>
          <w:sz w:val="28"/>
          <w:szCs w:val="28"/>
        </w:rPr>
        <w:t>и</w:t>
      </w:r>
      <w:r w:rsidR="00223B28" w:rsidRPr="00CA1051">
        <w:rPr>
          <w:sz w:val="28"/>
          <w:szCs w:val="28"/>
        </w:rPr>
        <w:t xml:space="preserve">сторических </w:t>
      </w:r>
      <w:r w:rsidRPr="00CA1051">
        <w:rPr>
          <w:sz w:val="28"/>
          <w:szCs w:val="28"/>
        </w:rPr>
        <w:t>н</w:t>
      </w:r>
      <w:r w:rsidR="00223B28" w:rsidRPr="00CA1051">
        <w:rPr>
          <w:sz w:val="28"/>
          <w:szCs w:val="28"/>
        </w:rPr>
        <w:t>аук</w:t>
      </w: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p>
    <w:p w:rsidR="00105EB9" w:rsidRPr="00CA1051" w:rsidRDefault="00105EB9" w:rsidP="00E72998">
      <w:pPr>
        <w:pStyle w:val="a3"/>
        <w:tabs>
          <w:tab w:val="num" w:pos="0"/>
        </w:tabs>
        <w:spacing w:after="0"/>
        <w:jc w:val="both"/>
        <w:rPr>
          <w:sz w:val="28"/>
          <w:szCs w:val="28"/>
        </w:rPr>
      </w:pPr>
      <w:r w:rsidRPr="00CA1051">
        <w:rPr>
          <w:sz w:val="28"/>
          <w:szCs w:val="28"/>
        </w:rPr>
        <w:t xml:space="preserve">Рабочая программа рассмотрена и одобрена на заседании методической комиссии </w:t>
      </w:r>
      <w:r w:rsidR="00A43E6F" w:rsidRPr="00CA1051">
        <w:rPr>
          <w:sz w:val="28"/>
          <w:szCs w:val="28"/>
        </w:rPr>
        <w:t>лечебног</w:t>
      </w:r>
      <w:r w:rsidR="00AF492C" w:rsidRPr="00CA1051">
        <w:rPr>
          <w:sz w:val="28"/>
          <w:szCs w:val="28"/>
        </w:rPr>
        <w:t>о</w:t>
      </w:r>
      <w:r w:rsidRPr="00CA1051">
        <w:rPr>
          <w:sz w:val="28"/>
          <w:szCs w:val="28"/>
        </w:rPr>
        <w:t xml:space="preserve"> факультета</w:t>
      </w:r>
    </w:p>
    <w:p w:rsidR="00105EB9" w:rsidRPr="00CA1051" w:rsidRDefault="00105EB9" w:rsidP="00E72998">
      <w:pPr>
        <w:pStyle w:val="a3"/>
        <w:tabs>
          <w:tab w:val="num" w:pos="0"/>
        </w:tabs>
        <w:spacing w:after="0"/>
        <w:jc w:val="both"/>
        <w:rPr>
          <w:sz w:val="28"/>
          <w:szCs w:val="28"/>
        </w:rPr>
      </w:pPr>
    </w:p>
    <w:p w:rsidR="00EA0A3C" w:rsidRPr="00CA1051" w:rsidRDefault="00EA0A3C" w:rsidP="00E72998">
      <w:pPr>
        <w:pStyle w:val="Style4"/>
        <w:widowControl/>
        <w:spacing w:line="240" w:lineRule="auto"/>
        <w:jc w:val="both"/>
        <w:rPr>
          <w:sz w:val="28"/>
          <w:szCs w:val="28"/>
        </w:rPr>
      </w:pPr>
    </w:p>
    <w:p w:rsidR="00105EB9" w:rsidRPr="00CA1051" w:rsidRDefault="00105EB9" w:rsidP="00E72998">
      <w:pPr>
        <w:pStyle w:val="Style4"/>
        <w:widowControl/>
        <w:spacing w:line="240" w:lineRule="auto"/>
        <w:jc w:val="both"/>
        <w:rPr>
          <w:sz w:val="28"/>
          <w:szCs w:val="28"/>
        </w:rPr>
      </w:pPr>
      <w:r w:rsidRPr="00CA1051">
        <w:rPr>
          <w:sz w:val="28"/>
          <w:szCs w:val="28"/>
        </w:rPr>
        <w:t>Протокол №____ от «_____»____________ 2023 года</w:t>
      </w:r>
    </w:p>
    <w:p w:rsidR="00105EB9" w:rsidRPr="00CA1051" w:rsidRDefault="00105EB9" w:rsidP="00E72998">
      <w:pPr>
        <w:spacing w:after="0"/>
        <w:jc w:val="both"/>
        <w:rPr>
          <w:rFonts w:ascii="Times New Roman" w:hAnsi="Times New Roman" w:cs="Times New Roman"/>
          <w:sz w:val="28"/>
          <w:szCs w:val="28"/>
        </w:rPr>
      </w:pPr>
    </w:p>
    <w:p w:rsidR="00105EB9" w:rsidRPr="008F4C98" w:rsidRDefault="00105EB9" w:rsidP="00E72998">
      <w:pPr>
        <w:spacing w:after="0"/>
        <w:jc w:val="both"/>
        <w:rPr>
          <w:rFonts w:ascii="Times New Roman" w:hAnsi="Times New Roman" w:cs="Times New Roman"/>
          <w:sz w:val="24"/>
          <w:szCs w:val="24"/>
        </w:rPr>
      </w:pPr>
    </w:p>
    <w:p w:rsidR="00105EB9" w:rsidRPr="008F4C98" w:rsidRDefault="00105EB9" w:rsidP="00E72998">
      <w:pPr>
        <w:spacing w:after="0"/>
        <w:jc w:val="both"/>
        <w:rPr>
          <w:rFonts w:ascii="Times New Roman" w:hAnsi="Times New Roman" w:cs="Times New Roman"/>
          <w:sz w:val="24"/>
          <w:szCs w:val="24"/>
        </w:rPr>
      </w:pPr>
    </w:p>
    <w:p w:rsidR="00105EB9" w:rsidRPr="008F4C98" w:rsidRDefault="00105EB9" w:rsidP="00E72998">
      <w:pPr>
        <w:spacing w:after="0"/>
        <w:jc w:val="both"/>
        <w:rPr>
          <w:rFonts w:ascii="Times New Roman" w:hAnsi="Times New Roman" w:cs="Times New Roman"/>
          <w:sz w:val="24"/>
          <w:szCs w:val="24"/>
        </w:rPr>
      </w:pPr>
    </w:p>
    <w:p w:rsidR="00105EB9" w:rsidRDefault="00105EB9" w:rsidP="00E72998">
      <w:pPr>
        <w:spacing w:after="0"/>
        <w:jc w:val="both"/>
        <w:rPr>
          <w:rFonts w:ascii="Times New Roman" w:hAnsi="Times New Roman" w:cs="Times New Roman"/>
          <w:sz w:val="24"/>
          <w:szCs w:val="24"/>
        </w:rPr>
      </w:pPr>
    </w:p>
    <w:p w:rsidR="0013198C" w:rsidRDefault="0013198C" w:rsidP="00E72998">
      <w:pPr>
        <w:spacing w:after="0"/>
        <w:jc w:val="both"/>
        <w:rPr>
          <w:rFonts w:ascii="Times New Roman" w:hAnsi="Times New Roman" w:cs="Times New Roman"/>
          <w:sz w:val="24"/>
          <w:szCs w:val="24"/>
        </w:rPr>
      </w:pPr>
    </w:p>
    <w:p w:rsidR="0013198C" w:rsidRDefault="0013198C" w:rsidP="00E72998">
      <w:pPr>
        <w:spacing w:after="0"/>
        <w:jc w:val="both"/>
        <w:rPr>
          <w:rFonts w:ascii="Times New Roman" w:hAnsi="Times New Roman" w:cs="Times New Roman"/>
          <w:sz w:val="24"/>
          <w:szCs w:val="24"/>
        </w:rPr>
      </w:pPr>
    </w:p>
    <w:p w:rsidR="0013198C" w:rsidRDefault="0013198C" w:rsidP="00E72998">
      <w:pPr>
        <w:spacing w:after="0"/>
        <w:jc w:val="both"/>
        <w:rPr>
          <w:rFonts w:ascii="Times New Roman" w:hAnsi="Times New Roman" w:cs="Times New Roman"/>
          <w:sz w:val="24"/>
          <w:szCs w:val="24"/>
        </w:rPr>
      </w:pPr>
    </w:p>
    <w:p w:rsidR="0013198C" w:rsidRPr="008F4C98" w:rsidRDefault="0013198C" w:rsidP="00E72998">
      <w:pPr>
        <w:spacing w:after="0"/>
        <w:jc w:val="both"/>
        <w:rPr>
          <w:rFonts w:ascii="Times New Roman" w:hAnsi="Times New Roman" w:cs="Times New Roman"/>
          <w:sz w:val="24"/>
          <w:szCs w:val="24"/>
        </w:rPr>
      </w:pPr>
    </w:p>
    <w:p w:rsidR="00CA1051" w:rsidRDefault="00CA1051" w:rsidP="00E72998">
      <w:pPr>
        <w:shd w:val="clear" w:color="auto" w:fill="FFFFFF"/>
        <w:spacing w:after="0" w:line="276" w:lineRule="auto"/>
        <w:jc w:val="both"/>
        <w:rPr>
          <w:rFonts w:ascii="Times New Roman" w:hAnsi="Times New Roman" w:cs="Times New Roman"/>
          <w:b/>
          <w:iCs/>
          <w:sz w:val="24"/>
          <w:szCs w:val="24"/>
        </w:rPr>
      </w:pPr>
    </w:p>
    <w:p w:rsidR="00CA1051" w:rsidRDefault="00CA1051" w:rsidP="00E72998">
      <w:pPr>
        <w:shd w:val="clear" w:color="auto" w:fill="FFFFFF"/>
        <w:spacing w:after="0" w:line="276" w:lineRule="auto"/>
        <w:jc w:val="both"/>
        <w:rPr>
          <w:rFonts w:ascii="Times New Roman" w:hAnsi="Times New Roman" w:cs="Times New Roman"/>
          <w:b/>
          <w:iCs/>
          <w:sz w:val="24"/>
          <w:szCs w:val="24"/>
        </w:rPr>
      </w:pPr>
    </w:p>
    <w:p w:rsidR="00105EB9" w:rsidRPr="008F4C98" w:rsidRDefault="00105EB9" w:rsidP="00E72998">
      <w:pPr>
        <w:shd w:val="clear" w:color="auto" w:fill="FFFFFF"/>
        <w:spacing w:after="0" w:line="276" w:lineRule="auto"/>
        <w:jc w:val="both"/>
        <w:rPr>
          <w:rFonts w:ascii="Times New Roman" w:hAnsi="Times New Roman" w:cs="Times New Roman"/>
          <w:b/>
          <w:iCs/>
          <w:sz w:val="24"/>
          <w:szCs w:val="24"/>
        </w:rPr>
      </w:pPr>
      <w:r w:rsidRPr="008F4C98">
        <w:rPr>
          <w:rFonts w:ascii="Times New Roman" w:hAnsi="Times New Roman" w:cs="Times New Roman"/>
          <w:b/>
          <w:iCs/>
          <w:sz w:val="24"/>
          <w:szCs w:val="24"/>
        </w:rPr>
        <w:lastRenderedPageBreak/>
        <w:t>СОДЕРЖАНИЕ</w:t>
      </w:r>
    </w:p>
    <w:p w:rsidR="00105EB9" w:rsidRPr="008F4C98" w:rsidRDefault="00105EB9" w:rsidP="00E72998">
      <w:pPr>
        <w:shd w:val="clear" w:color="auto" w:fill="FFFFFF"/>
        <w:spacing w:after="0" w:line="276" w:lineRule="auto"/>
        <w:jc w:val="both"/>
        <w:rPr>
          <w:rFonts w:ascii="Times New Roman" w:hAnsi="Times New Roman" w:cs="Times New Roman"/>
          <w:b/>
          <w:sz w:val="24"/>
          <w:szCs w:val="24"/>
        </w:rPr>
      </w:pPr>
    </w:p>
    <w:tbl>
      <w:tblPr>
        <w:tblW w:w="11034" w:type="dxa"/>
        <w:tblLook w:val="01E0" w:firstRow="1" w:lastRow="1" w:firstColumn="1" w:lastColumn="1" w:noHBand="0" w:noVBand="0"/>
      </w:tblPr>
      <w:tblGrid>
        <w:gridCol w:w="9180"/>
        <w:gridCol w:w="1854"/>
      </w:tblGrid>
      <w:tr w:rsidR="00105EB9" w:rsidRPr="008F4C98" w:rsidTr="00612D19">
        <w:tc>
          <w:tcPr>
            <w:tcW w:w="9180" w:type="dxa"/>
          </w:tcPr>
          <w:p w:rsidR="00105EB9" w:rsidRPr="008F4C98" w:rsidRDefault="00935BBA" w:rsidP="00E72998">
            <w:pPr>
              <w:suppressAutoHyphens/>
              <w:spacing w:line="276" w:lineRule="auto"/>
              <w:ind w:left="37"/>
              <w:jc w:val="both"/>
              <w:rPr>
                <w:rFonts w:ascii="Times New Roman" w:hAnsi="Times New Roman" w:cs="Times New Roman"/>
                <w:sz w:val="24"/>
                <w:szCs w:val="24"/>
              </w:rPr>
            </w:pPr>
            <w:r w:rsidRPr="008F4C98">
              <w:rPr>
                <w:rFonts w:ascii="Times New Roman" w:hAnsi="Times New Roman" w:cs="Times New Roman"/>
                <w:sz w:val="24"/>
                <w:szCs w:val="24"/>
              </w:rPr>
              <w:t>1.</w:t>
            </w:r>
            <w:r w:rsidR="00105EB9" w:rsidRPr="008F4C98">
              <w:rPr>
                <w:rFonts w:ascii="Times New Roman" w:hAnsi="Times New Roman" w:cs="Times New Roman"/>
                <w:sz w:val="24"/>
                <w:szCs w:val="24"/>
              </w:rPr>
              <w:t xml:space="preserve">ОБЩАЯ ХАРАКТЕРИСТИКА РАБОЧЕЙ ПРОГРАММЫ ДИСЦИПЛИНЫ </w:t>
            </w:r>
          </w:p>
        </w:tc>
        <w:tc>
          <w:tcPr>
            <w:tcW w:w="1854" w:type="dxa"/>
          </w:tcPr>
          <w:p w:rsidR="00105EB9" w:rsidRPr="00F65E4E" w:rsidRDefault="002A43FF" w:rsidP="00E72998">
            <w:pPr>
              <w:spacing w:after="0"/>
              <w:jc w:val="both"/>
              <w:rPr>
                <w:rFonts w:ascii="Times New Roman" w:hAnsi="Times New Roman" w:cs="Times New Roman"/>
                <w:sz w:val="24"/>
                <w:szCs w:val="24"/>
              </w:rPr>
            </w:pPr>
            <w:r>
              <w:rPr>
                <w:rFonts w:ascii="Times New Roman" w:hAnsi="Times New Roman" w:cs="Times New Roman"/>
                <w:sz w:val="24"/>
                <w:szCs w:val="24"/>
              </w:rPr>
              <w:t>4</w:t>
            </w:r>
          </w:p>
        </w:tc>
      </w:tr>
      <w:tr w:rsidR="00105EB9" w:rsidRPr="008F4C98" w:rsidTr="00612D19">
        <w:tc>
          <w:tcPr>
            <w:tcW w:w="9180" w:type="dxa"/>
          </w:tcPr>
          <w:p w:rsidR="00105EB9" w:rsidRPr="008F4C98" w:rsidRDefault="00935BBA" w:rsidP="00E72998">
            <w:pPr>
              <w:suppressAutoHyphens/>
              <w:spacing w:after="0" w:line="360" w:lineRule="auto"/>
              <w:ind w:left="37"/>
              <w:jc w:val="both"/>
              <w:rPr>
                <w:rFonts w:ascii="Times New Roman" w:hAnsi="Times New Roman" w:cs="Times New Roman"/>
                <w:sz w:val="24"/>
                <w:szCs w:val="24"/>
              </w:rPr>
            </w:pPr>
            <w:r w:rsidRPr="008F4C98">
              <w:rPr>
                <w:rFonts w:ascii="Times New Roman" w:hAnsi="Times New Roman" w:cs="Times New Roman"/>
                <w:sz w:val="24"/>
                <w:szCs w:val="24"/>
              </w:rPr>
              <w:t>2.</w:t>
            </w:r>
            <w:r w:rsidR="00105EB9" w:rsidRPr="008F4C98">
              <w:rPr>
                <w:rFonts w:ascii="Times New Roman" w:hAnsi="Times New Roman" w:cs="Times New Roman"/>
                <w:sz w:val="24"/>
                <w:szCs w:val="24"/>
              </w:rPr>
              <w:t>СТРУКТУРА И СОДЕРЖАНИЕ ДИСЦИПЛИНЫ</w:t>
            </w:r>
          </w:p>
          <w:p w:rsidR="00105EB9" w:rsidRPr="008F4C98" w:rsidRDefault="00935BBA" w:rsidP="00E72998">
            <w:pPr>
              <w:suppressAutoHyphens/>
              <w:spacing w:after="0" w:line="360" w:lineRule="auto"/>
              <w:ind w:left="37"/>
              <w:jc w:val="both"/>
              <w:rPr>
                <w:rFonts w:ascii="Times New Roman" w:hAnsi="Times New Roman" w:cs="Times New Roman"/>
                <w:sz w:val="24"/>
                <w:szCs w:val="24"/>
              </w:rPr>
            </w:pPr>
            <w:r w:rsidRPr="008F4C98">
              <w:rPr>
                <w:rFonts w:ascii="Times New Roman" w:hAnsi="Times New Roman" w:cs="Times New Roman"/>
                <w:sz w:val="24"/>
                <w:szCs w:val="24"/>
              </w:rPr>
              <w:t>3.</w:t>
            </w:r>
            <w:r w:rsidR="00105EB9" w:rsidRPr="008F4C98">
              <w:rPr>
                <w:rFonts w:ascii="Times New Roman" w:hAnsi="Times New Roman" w:cs="Times New Roman"/>
                <w:sz w:val="24"/>
                <w:szCs w:val="24"/>
              </w:rPr>
              <w:t>УСЛОВИЯ РЕАЛИЗАЦИИ ДИСЦИПЛИНЫ</w:t>
            </w:r>
          </w:p>
        </w:tc>
        <w:tc>
          <w:tcPr>
            <w:tcW w:w="1854" w:type="dxa"/>
          </w:tcPr>
          <w:p w:rsidR="00105EB9" w:rsidRPr="00F65E4E" w:rsidRDefault="002A43FF" w:rsidP="00E729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p>
          <w:p w:rsidR="00F65E4E" w:rsidRPr="00F65E4E" w:rsidRDefault="002A43FF" w:rsidP="00E729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p>
        </w:tc>
      </w:tr>
      <w:tr w:rsidR="00105EB9" w:rsidRPr="008F4C98" w:rsidTr="00612D19">
        <w:tc>
          <w:tcPr>
            <w:tcW w:w="9180" w:type="dxa"/>
          </w:tcPr>
          <w:p w:rsidR="00105EB9" w:rsidRDefault="00935BBA" w:rsidP="00E72998">
            <w:pPr>
              <w:suppressAutoHyphens/>
              <w:spacing w:after="0" w:line="360" w:lineRule="auto"/>
              <w:ind w:left="37"/>
              <w:jc w:val="both"/>
              <w:rPr>
                <w:rFonts w:ascii="Times New Roman" w:hAnsi="Times New Roman" w:cs="Times New Roman"/>
                <w:sz w:val="24"/>
                <w:szCs w:val="24"/>
              </w:rPr>
            </w:pPr>
            <w:r w:rsidRPr="008F4C98">
              <w:rPr>
                <w:rFonts w:ascii="Times New Roman" w:hAnsi="Times New Roman" w:cs="Times New Roman"/>
                <w:sz w:val="24"/>
                <w:szCs w:val="24"/>
              </w:rPr>
              <w:t>4.</w:t>
            </w:r>
            <w:r w:rsidR="00105EB9" w:rsidRPr="008F4C98">
              <w:rPr>
                <w:rFonts w:ascii="Times New Roman" w:hAnsi="Times New Roman" w:cs="Times New Roman"/>
                <w:sz w:val="24"/>
                <w:szCs w:val="24"/>
              </w:rPr>
              <w:t>КОНТРОЛЬ И ОЦЕНКА РЕЗУЛЬТАТОВ ОСВОЕНИЯ ДИСЦИПЛИНЫ</w:t>
            </w:r>
          </w:p>
          <w:tbl>
            <w:tblPr>
              <w:tblW w:w="0" w:type="auto"/>
              <w:tblBorders>
                <w:top w:val="nil"/>
                <w:left w:val="nil"/>
                <w:bottom w:val="nil"/>
                <w:right w:val="nil"/>
              </w:tblBorders>
              <w:tblLook w:val="0000" w:firstRow="0" w:lastRow="0" w:firstColumn="0" w:lastColumn="0" w:noHBand="0" w:noVBand="0"/>
            </w:tblPr>
            <w:tblGrid>
              <w:gridCol w:w="8742"/>
              <w:gridCol w:w="222"/>
            </w:tblGrid>
            <w:tr w:rsidR="00D77408" w:rsidRPr="00D77408">
              <w:trPr>
                <w:trHeight w:val="383"/>
              </w:trPr>
              <w:tc>
                <w:tcPr>
                  <w:tcW w:w="0" w:type="auto"/>
                </w:tcPr>
                <w:p w:rsidR="00D77408" w:rsidRPr="00D77408" w:rsidRDefault="00D77408" w:rsidP="00E72998">
                  <w:pPr>
                    <w:autoSpaceDE w:val="0"/>
                    <w:autoSpaceDN w:val="0"/>
                    <w:adjustRightInd w:val="0"/>
                    <w:spacing w:after="0" w:line="360" w:lineRule="auto"/>
                    <w:jc w:val="both"/>
                    <w:rPr>
                      <w:rFonts w:ascii="Times New Roman" w:hAnsi="Times New Roman" w:cs="Times New Roman"/>
                      <w:color w:val="000000"/>
                      <w:sz w:val="23"/>
                      <w:szCs w:val="23"/>
                    </w:rPr>
                  </w:pPr>
                  <w:r w:rsidRPr="00D77408">
                    <w:rPr>
                      <w:rFonts w:ascii="Times New Roman" w:hAnsi="Times New Roman" w:cs="Times New Roman"/>
                      <w:bCs/>
                      <w:color w:val="000000"/>
                      <w:sz w:val="23"/>
                      <w:szCs w:val="23"/>
                    </w:rPr>
                    <w:t xml:space="preserve">5. АДАПТАЦИЯ РАБОЧЕЙ ПРОГРАММЫ ДИСЦИПЛИНЫ ПРИ ОБУЧЕНИИ ЛИЦ С ОГРАНИЧЕННЫМИ ВОЗМОЖНОСТЯМИ ЗДОРОВЬЯ </w:t>
                  </w:r>
                </w:p>
              </w:tc>
              <w:tc>
                <w:tcPr>
                  <w:tcW w:w="0" w:type="auto"/>
                </w:tcPr>
                <w:p w:rsidR="00D77408" w:rsidRPr="00D77408" w:rsidRDefault="00D77408" w:rsidP="00E72998">
                  <w:pPr>
                    <w:autoSpaceDE w:val="0"/>
                    <w:autoSpaceDN w:val="0"/>
                    <w:adjustRightInd w:val="0"/>
                    <w:spacing w:after="0" w:line="360" w:lineRule="auto"/>
                    <w:jc w:val="both"/>
                    <w:rPr>
                      <w:rFonts w:ascii="Times New Roman" w:hAnsi="Times New Roman" w:cs="Times New Roman"/>
                      <w:color w:val="000000"/>
                      <w:sz w:val="23"/>
                      <w:szCs w:val="23"/>
                    </w:rPr>
                  </w:pPr>
                </w:p>
              </w:tc>
            </w:tr>
            <w:tr w:rsidR="00D77408" w:rsidRPr="00D77408">
              <w:trPr>
                <w:trHeight w:val="107"/>
              </w:trPr>
              <w:tc>
                <w:tcPr>
                  <w:tcW w:w="0" w:type="auto"/>
                  <w:gridSpan w:val="2"/>
                </w:tcPr>
                <w:p w:rsidR="00D77408" w:rsidRPr="00D77408" w:rsidRDefault="00D77408" w:rsidP="00E72998">
                  <w:pPr>
                    <w:autoSpaceDE w:val="0"/>
                    <w:autoSpaceDN w:val="0"/>
                    <w:adjustRightInd w:val="0"/>
                    <w:spacing w:after="0" w:line="360" w:lineRule="auto"/>
                    <w:jc w:val="both"/>
                    <w:rPr>
                      <w:rFonts w:ascii="Times New Roman" w:hAnsi="Times New Roman" w:cs="Times New Roman"/>
                      <w:color w:val="000000"/>
                      <w:sz w:val="23"/>
                      <w:szCs w:val="23"/>
                    </w:rPr>
                  </w:pPr>
                  <w:r w:rsidRPr="00D77408">
                    <w:rPr>
                      <w:rFonts w:ascii="Times New Roman" w:hAnsi="Times New Roman" w:cs="Times New Roman"/>
                      <w:bCs/>
                      <w:color w:val="000000"/>
                      <w:sz w:val="23"/>
                      <w:szCs w:val="23"/>
                    </w:rPr>
                    <w:t xml:space="preserve">6. ЛИСТ РЕГИСТРАЦИИ ИЗМЕНЕНИЙ </w:t>
                  </w:r>
                </w:p>
              </w:tc>
            </w:tr>
          </w:tbl>
          <w:p w:rsidR="00D77408" w:rsidRPr="008F4C98" w:rsidRDefault="00D77408" w:rsidP="00E72998">
            <w:pPr>
              <w:suppressAutoHyphens/>
              <w:spacing w:after="0" w:line="360" w:lineRule="auto"/>
              <w:ind w:left="37"/>
              <w:jc w:val="both"/>
              <w:rPr>
                <w:rFonts w:ascii="Times New Roman" w:hAnsi="Times New Roman" w:cs="Times New Roman"/>
                <w:sz w:val="24"/>
                <w:szCs w:val="24"/>
              </w:rPr>
            </w:pPr>
          </w:p>
          <w:p w:rsidR="00105EB9" w:rsidRPr="008F4C98" w:rsidRDefault="00105EB9" w:rsidP="00E72998">
            <w:pPr>
              <w:spacing w:after="0" w:line="360" w:lineRule="auto"/>
              <w:ind w:left="-683"/>
              <w:jc w:val="both"/>
              <w:rPr>
                <w:rFonts w:ascii="Times New Roman" w:hAnsi="Times New Roman" w:cs="Times New Roman"/>
                <w:sz w:val="24"/>
                <w:szCs w:val="24"/>
              </w:rPr>
            </w:pPr>
          </w:p>
        </w:tc>
        <w:tc>
          <w:tcPr>
            <w:tcW w:w="1854" w:type="dxa"/>
          </w:tcPr>
          <w:p w:rsidR="00105EB9" w:rsidRPr="00F65E4E" w:rsidRDefault="00F65E4E" w:rsidP="00E72998">
            <w:pPr>
              <w:spacing w:after="0" w:line="360" w:lineRule="auto"/>
              <w:jc w:val="both"/>
              <w:rPr>
                <w:rFonts w:ascii="Times New Roman" w:hAnsi="Times New Roman" w:cs="Times New Roman"/>
                <w:sz w:val="24"/>
                <w:szCs w:val="24"/>
              </w:rPr>
            </w:pPr>
            <w:r w:rsidRPr="00F65E4E">
              <w:rPr>
                <w:rFonts w:ascii="Times New Roman" w:hAnsi="Times New Roman" w:cs="Times New Roman"/>
                <w:sz w:val="24"/>
                <w:szCs w:val="24"/>
              </w:rPr>
              <w:t>1</w:t>
            </w:r>
            <w:r w:rsidR="002A43FF">
              <w:rPr>
                <w:rFonts w:ascii="Times New Roman" w:hAnsi="Times New Roman" w:cs="Times New Roman"/>
                <w:sz w:val="24"/>
                <w:szCs w:val="24"/>
              </w:rPr>
              <w:t>0</w:t>
            </w:r>
          </w:p>
          <w:p w:rsidR="00F65E4E" w:rsidRPr="00F65E4E" w:rsidRDefault="00F65E4E" w:rsidP="00E72998">
            <w:pPr>
              <w:spacing w:after="0" w:line="360" w:lineRule="auto"/>
              <w:jc w:val="both"/>
              <w:rPr>
                <w:rFonts w:ascii="Times New Roman" w:hAnsi="Times New Roman" w:cs="Times New Roman"/>
                <w:sz w:val="24"/>
                <w:szCs w:val="24"/>
              </w:rPr>
            </w:pPr>
            <w:r w:rsidRPr="00F65E4E">
              <w:rPr>
                <w:rFonts w:ascii="Times New Roman" w:hAnsi="Times New Roman" w:cs="Times New Roman"/>
                <w:sz w:val="24"/>
                <w:szCs w:val="24"/>
              </w:rPr>
              <w:t>1</w:t>
            </w:r>
            <w:r w:rsidR="002A43FF">
              <w:rPr>
                <w:rFonts w:ascii="Times New Roman" w:hAnsi="Times New Roman" w:cs="Times New Roman"/>
                <w:sz w:val="24"/>
                <w:szCs w:val="24"/>
              </w:rPr>
              <w:t>4</w:t>
            </w:r>
          </w:p>
          <w:p w:rsidR="00F65E4E" w:rsidRPr="00F65E4E" w:rsidRDefault="00F65E4E" w:rsidP="00E72998">
            <w:pPr>
              <w:spacing w:after="0" w:line="360" w:lineRule="auto"/>
              <w:jc w:val="both"/>
              <w:rPr>
                <w:rFonts w:ascii="Times New Roman" w:hAnsi="Times New Roman" w:cs="Times New Roman"/>
                <w:sz w:val="24"/>
                <w:szCs w:val="24"/>
              </w:rPr>
            </w:pPr>
          </w:p>
          <w:p w:rsidR="00F65E4E" w:rsidRPr="00F65E4E" w:rsidRDefault="00F65E4E" w:rsidP="000B2D93">
            <w:pPr>
              <w:spacing w:after="0" w:line="360" w:lineRule="auto"/>
              <w:jc w:val="both"/>
              <w:rPr>
                <w:rFonts w:ascii="Times New Roman" w:hAnsi="Times New Roman" w:cs="Times New Roman"/>
                <w:sz w:val="24"/>
                <w:szCs w:val="24"/>
              </w:rPr>
            </w:pPr>
            <w:r w:rsidRPr="00F65E4E">
              <w:rPr>
                <w:rFonts w:ascii="Times New Roman" w:hAnsi="Times New Roman" w:cs="Times New Roman"/>
                <w:sz w:val="24"/>
                <w:szCs w:val="24"/>
              </w:rPr>
              <w:t>1</w:t>
            </w:r>
            <w:r w:rsidR="000B2D93">
              <w:rPr>
                <w:rFonts w:ascii="Times New Roman" w:hAnsi="Times New Roman" w:cs="Times New Roman"/>
                <w:sz w:val="24"/>
                <w:szCs w:val="24"/>
              </w:rPr>
              <w:t>7</w:t>
            </w:r>
          </w:p>
        </w:tc>
      </w:tr>
    </w:tbl>
    <w:p w:rsidR="00105EB9" w:rsidRPr="008F4C98" w:rsidRDefault="00105EB9" w:rsidP="00E72998">
      <w:pPr>
        <w:shd w:val="clear" w:color="auto" w:fill="FFFFFF"/>
        <w:spacing w:after="0" w:line="360"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360"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360"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360"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ind w:firstLine="353"/>
        <w:jc w:val="both"/>
        <w:rPr>
          <w:rFonts w:ascii="Times New Roman" w:hAnsi="Times New Roman" w:cs="Times New Roman"/>
          <w:sz w:val="24"/>
          <w:szCs w:val="24"/>
        </w:rPr>
      </w:pPr>
    </w:p>
    <w:p w:rsidR="00105EB9" w:rsidRPr="008F4C98" w:rsidRDefault="00105EB9" w:rsidP="00E72998">
      <w:pPr>
        <w:shd w:val="clear" w:color="auto" w:fill="FFFFFF"/>
        <w:spacing w:after="0" w:line="276" w:lineRule="auto"/>
        <w:jc w:val="both"/>
        <w:rPr>
          <w:rFonts w:ascii="Times New Roman" w:hAnsi="Times New Roman" w:cs="Times New Roman"/>
          <w:sz w:val="24"/>
          <w:szCs w:val="24"/>
        </w:rPr>
      </w:pPr>
    </w:p>
    <w:p w:rsidR="00D77408" w:rsidRPr="00D77408" w:rsidRDefault="00105EB9" w:rsidP="00E72998">
      <w:pPr>
        <w:pStyle w:val="Default"/>
        <w:jc w:val="both"/>
        <w:rPr>
          <w:rFonts w:eastAsiaTheme="minorHAnsi"/>
        </w:rPr>
      </w:pPr>
      <w:r w:rsidRPr="008F4C98">
        <w:rPr>
          <w:b/>
        </w:rPr>
        <w:br w:type="page"/>
      </w:r>
    </w:p>
    <w:p w:rsidR="00D77408" w:rsidRPr="00D77408" w:rsidRDefault="00D77408" w:rsidP="00E72998">
      <w:pPr>
        <w:autoSpaceDE w:val="0"/>
        <w:autoSpaceDN w:val="0"/>
        <w:adjustRightInd w:val="0"/>
        <w:spacing w:after="0" w:line="240" w:lineRule="auto"/>
        <w:jc w:val="both"/>
        <w:rPr>
          <w:rFonts w:ascii="Times New Roman" w:hAnsi="Times New Roman" w:cs="Times New Roman"/>
          <w:color w:val="000000"/>
          <w:sz w:val="23"/>
          <w:szCs w:val="23"/>
        </w:rPr>
      </w:pPr>
      <w:r w:rsidRPr="00D77408">
        <w:rPr>
          <w:rFonts w:ascii="Times New Roman" w:hAnsi="Times New Roman" w:cs="Times New Roman"/>
          <w:b/>
          <w:bCs/>
          <w:color w:val="000000"/>
          <w:sz w:val="23"/>
          <w:szCs w:val="23"/>
        </w:rPr>
        <w:lastRenderedPageBreak/>
        <w:t xml:space="preserve">1. ОБЩАЯ ХАРАКТЕРИСТИКА РАБОЧЕЙ ПРОГРАММЫ ДИСЦИПЛИНЫ </w:t>
      </w:r>
    </w:p>
    <w:p w:rsidR="00D77408" w:rsidRDefault="00F818D6" w:rsidP="00E72998">
      <w:pPr>
        <w:autoSpaceDE w:val="0"/>
        <w:autoSpaceDN w:val="0"/>
        <w:adjustRightInd w:val="0"/>
        <w:spacing w:after="0" w:line="240" w:lineRule="auto"/>
        <w:jc w:val="both"/>
        <w:rPr>
          <w:rFonts w:ascii="Times New Roman" w:hAnsi="Times New Roman" w:cs="Times New Roman"/>
          <w:b/>
          <w:bCs/>
          <w:color w:val="000000"/>
          <w:sz w:val="23"/>
          <w:szCs w:val="23"/>
        </w:rPr>
      </w:pPr>
      <w:r>
        <w:rPr>
          <w:rFonts w:ascii="Times New Roman" w:hAnsi="Times New Roman" w:cs="Times New Roman"/>
          <w:b/>
          <w:bCs/>
          <w:color w:val="000000"/>
          <w:sz w:val="23"/>
          <w:szCs w:val="23"/>
        </w:rPr>
        <w:t>СГ</w:t>
      </w:r>
      <w:r w:rsidR="00A43E6F">
        <w:rPr>
          <w:rFonts w:ascii="Times New Roman" w:hAnsi="Times New Roman" w:cs="Times New Roman"/>
          <w:b/>
          <w:bCs/>
          <w:color w:val="000000"/>
          <w:sz w:val="23"/>
          <w:szCs w:val="23"/>
        </w:rPr>
        <w:t>Ц</w:t>
      </w:r>
      <w:r w:rsidR="00D77408" w:rsidRPr="00D77408">
        <w:rPr>
          <w:rFonts w:ascii="Times New Roman" w:hAnsi="Times New Roman" w:cs="Times New Roman"/>
          <w:b/>
          <w:bCs/>
          <w:color w:val="000000"/>
          <w:sz w:val="23"/>
          <w:szCs w:val="23"/>
        </w:rPr>
        <w:t>.01 ИСТОРИЯ РОССИИ</w:t>
      </w:r>
    </w:p>
    <w:p w:rsidR="00D77408" w:rsidRPr="00D77408" w:rsidRDefault="00D77408" w:rsidP="00E72998">
      <w:pPr>
        <w:autoSpaceDE w:val="0"/>
        <w:autoSpaceDN w:val="0"/>
        <w:adjustRightInd w:val="0"/>
        <w:spacing w:after="0" w:line="240" w:lineRule="auto"/>
        <w:jc w:val="both"/>
        <w:rPr>
          <w:rFonts w:ascii="Times New Roman" w:hAnsi="Times New Roman" w:cs="Times New Roman"/>
          <w:color w:val="000000"/>
          <w:sz w:val="23"/>
          <w:szCs w:val="23"/>
        </w:rPr>
      </w:pPr>
    </w:p>
    <w:p w:rsidR="0013198C" w:rsidRPr="0013198C" w:rsidRDefault="00D77408" w:rsidP="0013198C">
      <w:pPr>
        <w:pStyle w:val="a6"/>
        <w:numPr>
          <w:ilvl w:val="1"/>
          <w:numId w:val="34"/>
        </w:numPr>
        <w:autoSpaceDE w:val="0"/>
        <w:autoSpaceDN w:val="0"/>
        <w:adjustRightInd w:val="0"/>
        <w:jc w:val="both"/>
        <w:rPr>
          <w:b/>
          <w:bCs/>
          <w:color w:val="000000"/>
          <w:sz w:val="23"/>
          <w:szCs w:val="23"/>
        </w:rPr>
      </w:pPr>
      <w:r w:rsidRPr="0013198C">
        <w:rPr>
          <w:b/>
          <w:bCs/>
          <w:color w:val="000000"/>
          <w:sz w:val="23"/>
          <w:szCs w:val="23"/>
        </w:rPr>
        <w:t xml:space="preserve">Место дисциплины в структуре образовательной программы: </w:t>
      </w:r>
    </w:p>
    <w:p w:rsidR="00DD488A" w:rsidRPr="0013198C" w:rsidRDefault="00D77408" w:rsidP="0013198C">
      <w:pPr>
        <w:autoSpaceDE w:val="0"/>
        <w:autoSpaceDN w:val="0"/>
        <w:adjustRightInd w:val="0"/>
        <w:jc w:val="both"/>
        <w:rPr>
          <w:rFonts w:ascii="Times New Roman" w:hAnsi="Times New Roman" w:cs="Times New Roman"/>
          <w:color w:val="000000"/>
          <w:sz w:val="24"/>
          <w:szCs w:val="24"/>
        </w:rPr>
      </w:pPr>
      <w:r w:rsidRPr="0013198C">
        <w:rPr>
          <w:rFonts w:ascii="Times New Roman" w:hAnsi="Times New Roman" w:cs="Times New Roman"/>
          <w:color w:val="000000"/>
          <w:sz w:val="24"/>
          <w:szCs w:val="24"/>
        </w:rPr>
        <w:t>Дисциплина СГ</w:t>
      </w:r>
      <w:r w:rsidR="00DD488A" w:rsidRPr="0013198C">
        <w:rPr>
          <w:rFonts w:ascii="Times New Roman" w:hAnsi="Times New Roman" w:cs="Times New Roman"/>
          <w:color w:val="000000"/>
          <w:sz w:val="24"/>
          <w:szCs w:val="24"/>
        </w:rPr>
        <w:t>Ц</w:t>
      </w:r>
      <w:r w:rsidRPr="0013198C">
        <w:rPr>
          <w:rFonts w:ascii="Times New Roman" w:hAnsi="Times New Roman" w:cs="Times New Roman"/>
          <w:color w:val="000000"/>
          <w:sz w:val="24"/>
          <w:szCs w:val="24"/>
        </w:rPr>
        <w:t xml:space="preserve">.01 </w:t>
      </w:r>
      <w:r w:rsidR="0013198C">
        <w:rPr>
          <w:rFonts w:ascii="Times New Roman" w:hAnsi="Times New Roman" w:cs="Times New Roman"/>
          <w:color w:val="000000"/>
          <w:sz w:val="24"/>
          <w:szCs w:val="24"/>
        </w:rPr>
        <w:t>«</w:t>
      </w:r>
      <w:r w:rsidRPr="0013198C">
        <w:rPr>
          <w:rFonts w:ascii="Times New Roman" w:hAnsi="Times New Roman" w:cs="Times New Roman"/>
          <w:color w:val="000000"/>
          <w:sz w:val="24"/>
          <w:szCs w:val="24"/>
        </w:rPr>
        <w:t>История России</w:t>
      </w:r>
      <w:r w:rsidR="0013198C">
        <w:rPr>
          <w:rFonts w:ascii="Times New Roman" w:hAnsi="Times New Roman" w:cs="Times New Roman"/>
          <w:color w:val="000000"/>
          <w:sz w:val="24"/>
          <w:szCs w:val="24"/>
        </w:rPr>
        <w:t>»</w:t>
      </w:r>
      <w:r w:rsidRPr="0013198C">
        <w:rPr>
          <w:rFonts w:ascii="Times New Roman" w:hAnsi="Times New Roman" w:cs="Times New Roman"/>
          <w:color w:val="000000"/>
          <w:sz w:val="24"/>
          <w:szCs w:val="24"/>
        </w:rPr>
        <w:t xml:space="preserve"> является обязательной частью социально-гуманитарного цикла ППССЗ в соответствии с ФГОС СПО по специальности </w:t>
      </w:r>
      <w:r w:rsidR="00DD488A" w:rsidRPr="0013198C">
        <w:rPr>
          <w:rFonts w:ascii="Times New Roman" w:hAnsi="Times New Roman" w:cs="Times New Roman"/>
          <w:sz w:val="24"/>
          <w:szCs w:val="24"/>
        </w:rPr>
        <w:t>31.02.01. Лечебное дело</w:t>
      </w:r>
      <w:r w:rsidR="0013198C">
        <w:rPr>
          <w:rFonts w:ascii="Times New Roman" w:hAnsi="Times New Roman" w:cs="Times New Roman"/>
          <w:sz w:val="24"/>
          <w:szCs w:val="24"/>
        </w:rPr>
        <w:t>.</w:t>
      </w:r>
    </w:p>
    <w:p w:rsidR="00D77408" w:rsidRPr="00D77408" w:rsidRDefault="00D77408" w:rsidP="00E72998">
      <w:pPr>
        <w:autoSpaceDE w:val="0"/>
        <w:autoSpaceDN w:val="0"/>
        <w:adjustRightInd w:val="0"/>
        <w:spacing w:after="0" w:line="240" w:lineRule="auto"/>
        <w:jc w:val="both"/>
        <w:rPr>
          <w:rFonts w:ascii="Times New Roman" w:hAnsi="Times New Roman" w:cs="Times New Roman"/>
          <w:color w:val="000000"/>
          <w:sz w:val="23"/>
          <w:szCs w:val="23"/>
        </w:rPr>
      </w:pPr>
      <w:r w:rsidRPr="00D77408">
        <w:rPr>
          <w:rFonts w:ascii="Times New Roman" w:hAnsi="Times New Roman" w:cs="Times New Roman"/>
          <w:color w:val="000000"/>
          <w:sz w:val="23"/>
          <w:szCs w:val="23"/>
        </w:rPr>
        <w:t xml:space="preserve">Особое значение дисциплина имеет при формировании и развитии общих компетенций: </w:t>
      </w:r>
    </w:p>
    <w:p w:rsidR="00D77408" w:rsidRPr="00DD488A" w:rsidRDefault="00D77408" w:rsidP="00E72998">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DD488A">
        <w:rPr>
          <w:rFonts w:ascii="Times New Roman" w:hAnsi="Times New Roman" w:cs="Times New Roman"/>
          <w:color w:val="000000"/>
          <w:sz w:val="24"/>
          <w:szCs w:val="24"/>
        </w:rPr>
        <w:t>ОК</w:t>
      </w:r>
      <w:proofErr w:type="gramEnd"/>
      <w:r w:rsidRPr="00DD488A">
        <w:rPr>
          <w:rFonts w:ascii="Times New Roman" w:hAnsi="Times New Roman" w:cs="Times New Roman"/>
          <w:color w:val="000000"/>
          <w:sz w:val="24"/>
          <w:szCs w:val="24"/>
        </w:rPr>
        <w:t xml:space="preserve"> 02. </w:t>
      </w:r>
      <w:r w:rsidR="00A43E6F" w:rsidRPr="00DD488A">
        <w:rPr>
          <w:rFonts w:ascii="Times New Roman" w:hAnsi="Times New Roman" w:cs="Times New Roman"/>
          <w:sz w:val="24"/>
          <w:szCs w:val="24"/>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D77408" w:rsidRPr="00DD488A" w:rsidRDefault="00D77408" w:rsidP="00DD488A">
      <w:pPr>
        <w:spacing w:after="0"/>
        <w:rPr>
          <w:rFonts w:ascii="Times New Roman" w:hAnsi="Times New Roman" w:cs="Times New Roman"/>
          <w:sz w:val="24"/>
          <w:szCs w:val="24"/>
        </w:rPr>
      </w:pPr>
      <w:proofErr w:type="gramStart"/>
      <w:r w:rsidRPr="00DD488A">
        <w:rPr>
          <w:rFonts w:ascii="Times New Roman" w:hAnsi="Times New Roman" w:cs="Times New Roman"/>
          <w:color w:val="000000"/>
          <w:sz w:val="24"/>
          <w:szCs w:val="24"/>
        </w:rPr>
        <w:t>ОК</w:t>
      </w:r>
      <w:proofErr w:type="gramEnd"/>
      <w:r w:rsidRPr="00DD488A">
        <w:rPr>
          <w:rFonts w:ascii="Times New Roman" w:hAnsi="Times New Roman" w:cs="Times New Roman"/>
          <w:color w:val="000000"/>
          <w:sz w:val="24"/>
          <w:szCs w:val="24"/>
        </w:rPr>
        <w:t xml:space="preserve"> 04. </w:t>
      </w:r>
      <w:r w:rsidR="00DD488A">
        <w:rPr>
          <w:rFonts w:ascii="Times New Roman" w:hAnsi="Times New Roman" w:cs="Times New Roman"/>
          <w:sz w:val="24"/>
          <w:szCs w:val="24"/>
        </w:rPr>
        <w:t xml:space="preserve">Эффективно </w:t>
      </w:r>
      <w:r w:rsidR="00A43E6F" w:rsidRPr="00DD488A">
        <w:rPr>
          <w:rFonts w:ascii="Times New Roman" w:hAnsi="Times New Roman" w:cs="Times New Roman"/>
          <w:sz w:val="24"/>
          <w:szCs w:val="24"/>
        </w:rPr>
        <w:t>взаимодействовать и работать в коллективе и команде</w:t>
      </w:r>
    </w:p>
    <w:p w:rsidR="00A43E6F" w:rsidRPr="00DD488A" w:rsidRDefault="00D77408" w:rsidP="00A43E6F">
      <w:pPr>
        <w:spacing w:after="0"/>
        <w:ind w:right="45"/>
        <w:rPr>
          <w:rFonts w:ascii="Times New Roman" w:hAnsi="Times New Roman" w:cs="Times New Roman"/>
          <w:sz w:val="24"/>
          <w:szCs w:val="24"/>
        </w:rPr>
      </w:pPr>
      <w:proofErr w:type="gramStart"/>
      <w:r w:rsidRPr="00DD488A">
        <w:rPr>
          <w:rFonts w:ascii="Times New Roman" w:hAnsi="Times New Roman" w:cs="Times New Roman"/>
          <w:color w:val="000000"/>
          <w:sz w:val="24"/>
          <w:szCs w:val="24"/>
        </w:rPr>
        <w:t>ОК</w:t>
      </w:r>
      <w:proofErr w:type="gramEnd"/>
      <w:r w:rsidRPr="00DD488A">
        <w:rPr>
          <w:rFonts w:ascii="Times New Roman" w:hAnsi="Times New Roman" w:cs="Times New Roman"/>
          <w:color w:val="000000"/>
          <w:sz w:val="24"/>
          <w:szCs w:val="24"/>
        </w:rPr>
        <w:t xml:space="preserve"> 05. </w:t>
      </w:r>
      <w:r w:rsidR="00A43E6F" w:rsidRPr="00DD488A">
        <w:rPr>
          <w:rFonts w:ascii="Times New Roman" w:hAnsi="Times New Roman" w:cs="Times New Roman"/>
          <w:sz w:val="24"/>
          <w:szCs w:val="24"/>
        </w:rPr>
        <w:t xml:space="preserve">Осуществлять устную и письменную коммуникацию на государственном языке </w:t>
      </w:r>
    </w:p>
    <w:p w:rsidR="00D77408" w:rsidRPr="00DD488A" w:rsidRDefault="00A43E6F" w:rsidP="00A43E6F">
      <w:pPr>
        <w:autoSpaceDE w:val="0"/>
        <w:autoSpaceDN w:val="0"/>
        <w:adjustRightInd w:val="0"/>
        <w:spacing w:after="0" w:line="240" w:lineRule="auto"/>
        <w:jc w:val="both"/>
        <w:rPr>
          <w:rFonts w:ascii="Times New Roman" w:hAnsi="Times New Roman" w:cs="Times New Roman"/>
          <w:color w:val="000000"/>
          <w:sz w:val="24"/>
          <w:szCs w:val="24"/>
        </w:rPr>
      </w:pPr>
      <w:r w:rsidRPr="00DD488A">
        <w:rPr>
          <w:rFonts w:ascii="Times New Roman" w:hAnsi="Times New Roman" w:cs="Times New Roman"/>
          <w:sz w:val="24"/>
          <w:szCs w:val="24"/>
        </w:rPr>
        <w:t>Российской Федерации с учетом особенностей социального и культурного контекста</w:t>
      </w:r>
    </w:p>
    <w:p w:rsidR="00A43E6F" w:rsidRPr="00DD488A" w:rsidRDefault="00D77408" w:rsidP="00A43E6F">
      <w:pPr>
        <w:spacing w:after="0" w:line="237" w:lineRule="auto"/>
        <w:rPr>
          <w:rFonts w:ascii="Times New Roman" w:hAnsi="Times New Roman" w:cs="Times New Roman"/>
          <w:sz w:val="24"/>
          <w:szCs w:val="24"/>
        </w:rPr>
      </w:pPr>
      <w:proofErr w:type="gramStart"/>
      <w:r w:rsidRPr="00DD488A">
        <w:rPr>
          <w:rFonts w:ascii="Times New Roman" w:hAnsi="Times New Roman" w:cs="Times New Roman"/>
          <w:color w:val="000000"/>
          <w:sz w:val="24"/>
          <w:szCs w:val="24"/>
        </w:rPr>
        <w:t>ОК</w:t>
      </w:r>
      <w:proofErr w:type="gramEnd"/>
      <w:r w:rsidRPr="00DD488A">
        <w:rPr>
          <w:rFonts w:ascii="Times New Roman" w:hAnsi="Times New Roman" w:cs="Times New Roman"/>
          <w:color w:val="000000"/>
          <w:sz w:val="24"/>
          <w:szCs w:val="24"/>
        </w:rPr>
        <w:t xml:space="preserve"> 06. </w:t>
      </w:r>
      <w:r w:rsidR="00A43E6F" w:rsidRPr="00DD488A">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p>
    <w:p w:rsidR="00D77408" w:rsidRPr="00DD488A" w:rsidRDefault="00A43E6F" w:rsidP="00A43E6F">
      <w:pPr>
        <w:autoSpaceDE w:val="0"/>
        <w:autoSpaceDN w:val="0"/>
        <w:adjustRightInd w:val="0"/>
        <w:spacing w:after="0" w:line="240" w:lineRule="auto"/>
        <w:jc w:val="both"/>
        <w:rPr>
          <w:rFonts w:ascii="Times New Roman" w:hAnsi="Times New Roman" w:cs="Times New Roman"/>
          <w:color w:val="000000"/>
          <w:sz w:val="24"/>
          <w:szCs w:val="24"/>
        </w:rPr>
      </w:pPr>
      <w:r w:rsidRPr="00DD488A">
        <w:rPr>
          <w:rFonts w:ascii="Times New Roman" w:hAnsi="Times New Roman" w:cs="Times New Roman"/>
          <w:sz w:val="24"/>
          <w:szCs w:val="24"/>
        </w:rPr>
        <w:t>в том числе с учетом гармонизации межнациональных и межрелигиозных отношений, применять стандарты антикоррупционного поведения.</w:t>
      </w:r>
    </w:p>
    <w:p w:rsidR="00D77408" w:rsidRPr="00D77408" w:rsidRDefault="00D77408" w:rsidP="00E72998">
      <w:pPr>
        <w:autoSpaceDE w:val="0"/>
        <w:autoSpaceDN w:val="0"/>
        <w:adjustRightInd w:val="0"/>
        <w:spacing w:after="0" w:line="240" w:lineRule="auto"/>
        <w:jc w:val="both"/>
        <w:rPr>
          <w:rFonts w:ascii="Times New Roman" w:hAnsi="Times New Roman" w:cs="Times New Roman"/>
          <w:color w:val="000000"/>
          <w:sz w:val="23"/>
          <w:szCs w:val="23"/>
        </w:rPr>
      </w:pPr>
      <w:r w:rsidRPr="00D77408">
        <w:rPr>
          <w:rFonts w:ascii="Times New Roman" w:hAnsi="Times New Roman" w:cs="Times New Roman"/>
          <w:b/>
          <w:bCs/>
          <w:color w:val="000000"/>
          <w:sz w:val="23"/>
          <w:szCs w:val="23"/>
        </w:rPr>
        <w:t xml:space="preserve">1.2. Цель и планируемые результаты освоения дисциплины: </w:t>
      </w:r>
    </w:p>
    <w:p w:rsidR="00D77408" w:rsidRPr="00D77408" w:rsidRDefault="00D77408" w:rsidP="00E72998">
      <w:pPr>
        <w:autoSpaceDE w:val="0"/>
        <w:autoSpaceDN w:val="0"/>
        <w:adjustRightInd w:val="0"/>
        <w:spacing w:after="0" w:line="240" w:lineRule="auto"/>
        <w:jc w:val="both"/>
        <w:rPr>
          <w:rFonts w:ascii="Times New Roman" w:hAnsi="Times New Roman" w:cs="Times New Roman"/>
          <w:color w:val="000000"/>
          <w:sz w:val="23"/>
          <w:szCs w:val="23"/>
        </w:rPr>
      </w:pPr>
      <w:r w:rsidRPr="00D77408">
        <w:rPr>
          <w:rFonts w:ascii="Times New Roman" w:hAnsi="Times New Roman" w:cs="Times New Roman"/>
          <w:color w:val="000000"/>
          <w:sz w:val="23"/>
          <w:szCs w:val="23"/>
        </w:rPr>
        <w:t>Целью освоения дисциплины СГ</w:t>
      </w:r>
      <w:r w:rsidR="00DD488A">
        <w:rPr>
          <w:rFonts w:ascii="Times New Roman" w:hAnsi="Times New Roman" w:cs="Times New Roman"/>
          <w:color w:val="000000"/>
          <w:sz w:val="23"/>
          <w:szCs w:val="23"/>
        </w:rPr>
        <w:t>Ц</w:t>
      </w:r>
      <w:r w:rsidRPr="00D77408">
        <w:rPr>
          <w:rFonts w:ascii="Times New Roman" w:hAnsi="Times New Roman" w:cs="Times New Roman"/>
          <w:color w:val="000000"/>
          <w:sz w:val="23"/>
          <w:szCs w:val="23"/>
        </w:rPr>
        <w:t xml:space="preserve">.01 </w:t>
      </w:r>
      <w:r w:rsidR="0013198C">
        <w:rPr>
          <w:rFonts w:ascii="Times New Roman" w:hAnsi="Times New Roman" w:cs="Times New Roman"/>
          <w:color w:val="000000"/>
          <w:sz w:val="23"/>
          <w:szCs w:val="23"/>
        </w:rPr>
        <w:t>«</w:t>
      </w:r>
      <w:r w:rsidRPr="00D77408">
        <w:rPr>
          <w:rFonts w:ascii="Times New Roman" w:hAnsi="Times New Roman" w:cs="Times New Roman"/>
          <w:color w:val="000000"/>
          <w:sz w:val="23"/>
          <w:szCs w:val="23"/>
        </w:rPr>
        <w:t>История России</w:t>
      </w:r>
      <w:r w:rsidR="0013198C">
        <w:rPr>
          <w:rFonts w:ascii="Times New Roman" w:hAnsi="Times New Roman" w:cs="Times New Roman"/>
          <w:color w:val="000000"/>
          <w:sz w:val="23"/>
          <w:szCs w:val="23"/>
        </w:rPr>
        <w:t>»</w:t>
      </w:r>
      <w:r w:rsidRPr="00D77408">
        <w:rPr>
          <w:rFonts w:ascii="Times New Roman" w:hAnsi="Times New Roman" w:cs="Times New Roman"/>
          <w:color w:val="000000"/>
          <w:sz w:val="23"/>
          <w:szCs w:val="23"/>
        </w:rPr>
        <w:t xml:space="preserve"> является повышение образовательного уровня обучающихся через формирование исторического мышления, наделения их современными научными знаниями о важнейших этапах и тенденциях развития современной России в контексте мирового исторического процесса, воспитания чувства патриотизма и приверженности национально-культурным ценностям народов России. </w:t>
      </w:r>
    </w:p>
    <w:p w:rsidR="00D77408" w:rsidRPr="00D77408" w:rsidRDefault="00D77408" w:rsidP="00E72998">
      <w:pPr>
        <w:autoSpaceDE w:val="0"/>
        <w:autoSpaceDN w:val="0"/>
        <w:adjustRightInd w:val="0"/>
        <w:spacing w:after="0" w:line="240" w:lineRule="auto"/>
        <w:jc w:val="both"/>
        <w:rPr>
          <w:rFonts w:ascii="Times New Roman" w:hAnsi="Times New Roman" w:cs="Times New Roman"/>
          <w:color w:val="000000"/>
          <w:sz w:val="23"/>
          <w:szCs w:val="23"/>
        </w:rPr>
      </w:pPr>
      <w:r w:rsidRPr="00D77408">
        <w:rPr>
          <w:rFonts w:ascii="Times New Roman" w:hAnsi="Times New Roman" w:cs="Times New Roman"/>
          <w:color w:val="000000"/>
          <w:sz w:val="23"/>
          <w:szCs w:val="23"/>
        </w:rPr>
        <w:t xml:space="preserve">Задачи освоения дисциплины: </w:t>
      </w:r>
    </w:p>
    <w:p w:rsidR="00D77408" w:rsidRPr="00D77408" w:rsidRDefault="00E72998" w:rsidP="00E72998">
      <w:pPr>
        <w:autoSpaceDE w:val="0"/>
        <w:autoSpaceDN w:val="0"/>
        <w:adjustRightInd w:val="0"/>
        <w:spacing w:after="47"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00D77408" w:rsidRPr="00D77408">
        <w:rPr>
          <w:rFonts w:ascii="Times New Roman" w:hAnsi="Times New Roman" w:cs="Times New Roman"/>
          <w:color w:val="000000"/>
          <w:sz w:val="23"/>
          <w:szCs w:val="23"/>
        </w:rPr>
        <w:t xml:space="preserve">наделить обучающихся знаниями об истории общества, культуры России, факторах становления современного Российского государства; </w:t>
      </w:r>
    </w:p>
    <w:p w:rsidR="00D77408" w:rsidRPr="00D77408" w:rsidRDefault="00E72998" w:rsidP="00E72998">
      <w:pPr>
        <w:autoSpaceDE w:val="0"/>
        <w:autoSpaceDN w:val="0"/>
        <w:adjustRightInd w:val="0"/>
        <w:spacing w:after="47"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w:t>
      </w:r>
      <w:r w:rsidR="00D77408" w:rsidRPr="00D77408">
        <w:rPr>
          <w:rFonts w:ascii="Times New Roman" w:hAnsi="Times New Roman" w:cs="Times New Roman"/>
          <w:color w:val="000000"/>
          <w:sz w:val="23"/>
          <w:szCs w:val="23"/>
        </w:rPr>
        <w:t xml:space="preserve"> сформировать умения анализировать исторические события и процессы, демонстрировать свою гражданско-патриотическую позицию; </w:t>
      </w:r>
    </w:p>
    <w:p w:rsidR="00D77408" w:rsidRPr="00D77408" w:rsidRDefault="00E72998" w:rsidP="00E72998">
      <w:pPr>
        <w:autoSpaceDE w:val="0"/>
        <w:autoSpaceDN w:val="0"/>
        <w:adjustRightInd w:val="0"/>
        <w:spacing w:after="47"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w:t>
      </w:r>
      <w:r w:rsidR="00D77408" w:rsidRPr="00D77408">
        <w:rPr>
          <w:rFonts w:ascii="Times New Roman" w:hAnsi="Times New Roman" w:cs="Times New Roman"/>
          <w:color w:val="000000"/>
          <w:sz w:val="23"/>
          <w:szCs w:val="23"/>
        </w:rPr>
        <w:t xml:space="preserve"> сформировать навыки критического восприятия и оценки источников научной и социально-политической информации, методологических, исторических, социальных проблем медицины и здравоохранения; </w:t>
      </w:r>
    </w:p>
    <w:p w:rsidR="00D77408" w:rsidRPr="00D77408" w:rsidRDefault="00E72998" w:rsidP="00E72998">
      <w:pPr>
        <w:autoSpaceDE w:val="0"/>
        <w:autoSpaceDN w:val="0"/>
        <w:adjustRightInd w:val="0"/>
        <w:spacing w:after="47"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w:t>
      </w:r>
      <w:r w:rsidR="00D77408" w:rsidRPr="00D77408">
        <w:rPr>
          <w:rFonts w:ascii="Times New Roman" w:hAnsi="Times New Roman" w:cs="Times New Roman"/>
          <w:color w:val="000000"/>
          <w:sz w:val="23"/>
          <w:szCs w:val="23"/>
        </w:rPr>
        <w:t xml:space="preserve"> сформировать умения логично формулировать, излагать, </w:t>
      </w:r>
      <w:proofErr w:type="gramStart"/>
      <w:r w:rsidR="00D77408" w:rsidRPr="00D77408">
        <w:rPr>
          <w:rFonts w:ascii="Times New Roman" w:hAnsi="Times New Roman" w:cs="Times New Roman"/>
          <w:color w:val="000000"/>
          <w:sz w:val="23"/>
          <w:szCs w:val="23"/>
        </w:rPr>
        <w:t>обосновывать и аргументировано</w:t>
      </w:r>
      <w:proofErr w:type="gramEnd"/>
      <w:r w:rsidR="00D77408" w:rsidRPr="00D77408">
        <w:rPr>
          <w:rFonts w:ascii="Times New Roman" w:hAnsi="Times New Roman" w:cs="Times New Roman"/>
          <w:color w:val="000000"/>
          <w:sz w:val="23"/>
          <w:szCs w:val="23"/>
        </w:rPr>
        <w:t xml:space="preserve"> отстаивать собственное видение проблем и способов их разрешения; </w:t>
      </w:r>
    </w:p>
    <w:p w:rsidR="00E72998" w:rsidRDefault="00E72998" w:rsidP="00E72998">
      <w:pPr>
        <w:autoSpaceDE w:val="0"/>
        <w:autoSpaceDN w:val="0"/>
        <w:adjustRightInd w:val="0"/>
        <w:spacing w:after="0"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w:t>
      </w:r>
      <w:r w:rsidR="00D77408" w:rsidRPr="00D77408">
        <w:rPr>
          <w:rFonts w:ascii="Times New Roman" w:hAnsi="Times New Roman" w:cs="Times New Roman"/>
          <w:color w:val="000000"/>
          <w:sz w:val="23"/>
          <w:szCs w:val="23"/>
        </w:rPr>
        <w:t xml:space="preserve"> овладеть приемами ведения дискуссии, полемики, диалога. </w:t>
      </w:r>
    </w:p>
    <w:p w:rsidR="00E72998" w:rsidRPr="00E72998" w:rsidRDefault="00E72998" w:rsidP="00E72998">
      <w:pPr>
        <w:autoSpaceDE w:val="0"/>
        <w:autoSpaceDN w:val="0"/>
        <w:adjustRightInd w:val="0"/>
        <w:spacing w:after="0" w:line="240" w:lineRule="auto"/>
        <w:jc w:val="both"/>
        <w:rPr>
          <w:rFonts w:ascii="Times New Roman" w:hAnsi="Times New Roman" w:cs="Times New Roman"/>
          <w:color w:val="000000"/>
          <w:sz w:val="24"/>
          <w:szCs w:val="24"/>
        </w:rPr>
      </w:pPr>
      <w:r w:rsidRPr="00E72998">
        <w:rPr>
          <w:rFonts w:ascii="Times New Roman" w:hAnsi="Times New Roman" w:cs="Times New Roman"/>
          <w:sz w:val="24"/>
          <w:szCs w:val="24"/>
        </w:rPr>
        <w:t xml:space="preserve">Планируемыми результатами освоения программы дисциплины является формирование следующих умений и знаний </w:t>
      </w:r>
      <w:proofErr w:type="gramStart"/>
      <w:r w:rsidRPr="00E72998">
        <w:rPr>
          <w:rFonts w:ascii="Times New Roman" w:hAnsi="Times New Roman" w:cs="Times New Roman"/>
          <w:sz w:val="24"/>
          <w:szCs w:val="24"/>
        </w:rPr>
        <w:t>у</w:t>
      </w:r>
      <w:proofErr w:type="gramEnd"/>
      <w:r w:rsidRPr="00E72998">
        <w:rPr>
          <w:rFonts w:ascii="Times New Roman" w:hAnsi="Times New Roman" w:cs="Times New Roman"/>
          <w:sz w:val="24"/>
          <w:szCs w:val="24"/>
        </w:rPr>
        <w:t xml:space="preserve"> обучающихся:</w:t>
      </w:r>
    </w:p>
    <w:p w:rsidR="00105EB9" w:rsidRPr="008F4C98" w:rsidRDefault="00105EB9" w:rsidP="00E72998">
      <w:pPr>
        <w:shd w:val="clear" w:color="auto" w:fill="FFFFFF"/>
        <w:spacing w:after="0" w:line="240" w:lineRule="auto"/>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1271"/>
        <w:gridCol w:w="3686"/>
        <w:gridCol w:w="4485"/>
      </w:tblGrid>
      <w:tr w:rsidR="00105EB9" w:rsidRPr="008F4C98" w:rsidTr="00612D19">
        <w:tc>
          <w:tcPr>
            <w:tcW w:w="1271" w:type="dxa"/>
            <w:vAlign w:val="center"/>
          </w:tcPr>
          <w:p w:rsidR="00105EB9" w:rsidRPr="008F4C98" w:rsidRDefault="00105EB9" w:rsidP="00E72998">
            <w:pPr>
              <w:shd w:val="clear" w:color="auto" w:fill="FFFFFF"/>
              <w:jc w:val="both"/>
              <w:rPr>
                <w:b/>
                <w:sz w:val="24"/>
                <w:szCs w:val="24"/>
              </w:rPr>
            </w:pPr>
            <w:r w:rsidRPr="008F4C98">
              <w:rPr>
                <w:b/>
                <w:sz w:val="24"/>
                <w:szCs w:val="24"/>
              </w:rPr>
              <w:t>Код</w:t>
            </w:r>
          </w:p>
          <w:p w:rsidR="00105EB9" w:rsidRPr="008F4C98" w:rsidRDefault="00E72998" w:rsidP="00E72998">
            <w:pPr>
              <w:jc w:val="both"/>
              <w:rPr>
                <w:b/>
                <w:sz w:val="24"/>
                <w:szCs w:val="24"/>
              </w:rPr>
            </w:pPr>
            <w:proofErr w:type="gramStart"/>
            <w:r>
              <w:rPr>
                <w:b/>
                <w:sz w:val="24"/>
                <w:szCs w:val="24"/>
              </w:rPr>
              <w:t>ОК</w:t>
            </w:r>
            <w:proofErr w:type="gramEnd"/>
          </w:p>
        </w:tc>
        <w:tc>
          <w:tcPr>
            <w:tcW w:w="3686" w:type="dxa"/>
            <w:vAlign w:val="center"/>
          </w:tcPr>
          <w:p w:rsidR="00105EB9" w:rsidRPr="008F4C98" w:rsidRDefault="00105EB9" w:rsidP="00E72998">
            <w:pPr>
              <w:jc w:val="both"/>
              <w:rPr>
                <w:b/>
                <w:sz w:val="24"/>
                <w:szCs w:val="24"/>
              </w:rPr>
            </w:pPr>
            <w:r w:rsidRPr="008F4C98">
              <w:rPr>
                <w:b/>
                <w:sz w:val="24"/>
                <w:szCs w:val="24"/>
              </w:rPr>
              <w:t>Умения</w:t>
            </w:r>
          </w:p>
        </w:tc>
        <w:tc>
          <w:tcPr>
            <w:tcW w:w="4485" w:type="dxa"/>
            <w:vAlign w:val="center"/>
          </w:tcPr>
          <w:p w:rsidR="00105EB9" w:rsidRPr="008F4C98" w:rsidRDefault="00105EB9" w:rsidP="00E72998">
            <w:pPr>
              <w:jc w:val="both"/>
              <w:rPr>
                <w:b/>
                <w:sz w:val="24"/>
                <w:szCs w:val="24"/>
              </w:rPr>
            </w:pPr>
            <w:r w:rsidRPr="008F4C98">
              <w:rPr>
                <w:b/>
                <w:sz w:val="24"/>
                <w:szCs w:val="24"/>
              </w:rPr>
              <w:t>Знания</w:t>
            </w:r>
          </w:p>
        </w:tc>
      </w:tr>
      <w:tr w:rsidR="00105EB9" w:rsidRPr="008F4C98" w:rsidTr="00612D19">
        <w:tc>
          <w:tcPr>
            <w:tcW w:w="1271" w:type="dxa"/>
          </w:tcPr>
          <w:p w:rsidR="00105EB9" w:rsidRPr="008F4C98" w:rsidRDefault="00105EB9" w:rsidP="00E72998">
            <w:pPr>
              <w:shd w:val="clear" w:color="auto" w:fill="FFFFFF"/>
              <w:jc w:val="both"/>
              <w:rPr>
                <w:sz w:val="24"/>
                <w:szCs w:val="24"/>
              </w:rPr>
            </w:pPr>
            <w:proofErr w:type="gramStart"/>
            <w:r w:rsidRPr="008F4C98">
              <w:rPr>
                <w:sz w:val="24"/>
                <w:szCs w:val="24"/>
              </w:rPr>
              <w:t>ОК</w:t>
            </w:r>
            <w:proofErr w:type="gramEnd"/>
            <w:r w:rsidRPr="008F4C98">
              <w:rPr>
                <w:sz w:val="24"/>
                <w:szCs w:val="24"/>
              </w:rPr>
              <w:t xml:space="preserve"> 02,</w:t>
            </w:r>
          </w:p>
          <w:p w:rsidR="00105EB9" w:rsidRPr="008F4C98" w:rsidRDefault="00105EB9" w:rsidP="00E72998">
            <w:pPr>
              <w:shd w:val="clear" w:color="auto" w:fill="FFFFFF"/>
              <w:jc w:val="both"/>
              <w:rPr>
                <w:sz w:val="24"/>
                <w:szCs w:val="24"/>
              </w:rPr>
            </w:pPr>
            <w:proofErr w:type="gramStart"/>
            <w:r w:rsidRPr="008F4C98">
              <w:rPr>
                <w:sz w:val="24"/>
                <w:szCs w:val="24"/>
              </w:rPr>
              <w:t>ОК</w:t>
            </w:r>
            <w:proofErr w:type="gramEnd"/>
            <w:r w:rsidRPr="008F4C98">
              <w:rPr>
                <w:sz w:val="24"/>
                <w:szCs w:val="24"/>
              </w:rPr>
              <w:t xml:space="preserve"> 04,</w:t>
            </w:r>
          </w:p>
          <w:p w:rsidR="00105EB9" w:rsidRPr="008F4C98" w:rsidRDefault="00105EB9" w:rsidP="00E72998">
            <w:pPr>
              <w:shd w:val="clear" w:color="auto" w:fill="FFFFFF"/>
              <w:jc w:val="both"/>
              <w:rPr>
                <w:sz w:val="24"/>
                <w:szCs w:val="24"/>
              </w:rPr>
            </w:pPr>
            <w:proofErr w:type="gramStart"/>
            <w:r w:rsidRPr="008F4C98">
              <w:rPr>
                <w:sz w:val="24"/>
                <w:szCs w:val="24"/>
              </w:rPr>
              <w:t>ОК</w:t>
            </w:r>
            <w:proofErr w:type="gramEnd"/>
            <w:r w:rsidRPr="008F4C98">
              <w:rPr>
                <w:sz w:val="24"/>
                <w:szCs w:val="24"/>
              </w:rPr>
              <w:t xml:space="preserve"> 05,</w:t>
            </w:r>
          </w:p>
          <w:p w:rsidR="00105EB9" w:rsidRPr="008F4C98" w:rsidRDefault="00105EB9" w:rsidP="00E72998">
            <w:pPr>
              <w:shd w:val="clear" w:color="auto" w:fill="FFFFFF"/>
              <w:jc w:val="both"/>
              <w:rPr>
                <w:sz w:val="24"/>
                <w:szCs w:val="24"/>
              </w:rPr>
            </w:pPr>
            <w:proofErr w:type="gramStart"/>
            <w:r w:rsidRPr="008F4C98">
              <w:rPr>
                <w:sz w:val="24"/>
                <w:szCs w:val="24"/>
              </w:rPr>
              <w:t>ОК</w:t>
            </w:r>
            <w:proofErr w:type="gramEnd"/>
            <w:r w:rsidRPr="008F4C98">
              <w:rPr>
                <w:sz w:val="24"/>
                <w:szCs w:val="24"/>
              </w:rPr>
              <w:t xml:space="preserve"> 0</w:t>
            </w:r>
            <w:r w:rsidR="00040222" w:rsidRPr="008F4C98">
              <w:rPr>
                <w:sz w:val="24"/>
                <w:szCs w:val="24"/>
              </w:rPr>
              <w:t>6</w:t>
            </w:r>
          </w:p>
          <w:p w:rsidR="00105EB9" w:rsidRPr="008F4C98" w:rsidRDefault="00105EB9" w:rsidP="00E72998">
            <w:pPr>
              <w:shd w:val="clear" w:color="auto" w:fill="FFFFFF"/>
              <w:jc w:val="both"/>
              <w:rPr>
                <w:b/>
                <w:sz w:val="24"/>
                <w:szCs w:val="24"/>
              </w:rPr>
            </w:pPr>
          </w:p>
        </w:tc>
        <w:tc>
          <w:tcPr>
            <w:tcW w:w="3686" w:type="dxa"/>
          </w:tcPr>
          <w:p w:rsidR="002A5AA3" w:rsidRPr="008F4C98" w:rsidRDefault="002A5AA3" w:rsidP="00E72998">
            <w:pPr>
              <w:spacing w:after="200"/>
              <w:contextualSpacing/>
              <w:rPr>
                <w:sz w:val="24"/>
                <w:szCs w:val="24"/>
              </w:rPr>
            </w:pPr>
            <w:r w:rsidRPr="008F4C98">
              <w:rPr>
                <w:sz w:val="24"/>
                <w:szCs w:val="24"/>
              </w:rPr>
              <w:t xml:space="preserve">- ориентироваться </w:t>
            </w:r>
            <w:r w:rsidR="00612D19" w:rsidRPr="008F4C98">
              <w:rPr>
                <w:sz w:val="24"/>
                <w:szCs w:val="24"/>
              </w:rPr>
              <w:t xml:space="preserve">в </w:t>
            </w:r>
            <w:r w:rsidRPr="008F4C98">
              <w:rPr>
                <w:sz w:val="24"/>
                <w:szCs w:val="24"/>
              </w:rPr>
              <w:t xml:space="preserve">современной экономической, политической и культурной </w:t>
            </w:r>
            <w:r w:rsidR="00E72998">
              <w:rPr>
                <w:sz w:val="24"/>
                <w:szCs w:val="24"/>
              </w:rPr>
              <w:t>ситуации в России;</w:t>
            </w:r>
          </w:p>
          <w:tbl>
            <w:tblPr>
              <w:tblW w:w="0" w:type="auto"/>
              <w:tblBorders>
                <w:top w:val="nil"/>
                <w:left w:val="nil"/>
                <w:bottom w:val="nil"/>
                <w:right w:val="nil"/>
              </w:tblBorders>
              <w:tblLook w:val="0000" w:firstRow="0" w:lastRow="0" w:firstColumn="0" w:lastColumn="0" w:noHBand="0" w:noVBand="0"/>
            </w:tblPr>
            <w:tblGrid>
              <w:gridCol w:w="3470"/>
            </w:tblGrid>
            <w:tr w:rsidR="00E72998" w:rsidRPr="00E72998">
              <w:trPr>
                <w:trHeight w:val="555"/>
              </w:trPr>
              <w:tc>
                <w:tcPr>
                  <w:tcW w:w="0" w:type="auto"/>
                </w:tcPr>
                <w:p w:rsidR="00E72998" w:rsidRPr="00E72998" w:rsidRDefault="002A5AA3" w:rsidP="00E72998">
                  <w:pPr>
                    <w:autoSpaceDE w:val="0"/>
                    <w:autoSpaceDN w:val="0"/>
                    <w:adjustRightInd w:val="0"/>
                    <w:spacing w:after="0" w:line="240" w:lineRule="auto"/>
                    <w:rPr>
                      <w:rFonts w:ascii="Times New Roman" w:hAnsi="Times New Roman" w:cs="Times New Roman"/>
                      <w:color w:val="000000"/>
                      <w:sz w:val="23"/>
                      <w:szCs w:val="23"/>
                    </w:rPr>
                  </w:pPr>
                  <w:r w:rsidRPr="008F4C98">
                    <w:rPr>
                      <w:sz w:val="24"/>
                      <w:szCs w:val="24"/>
                    </w:rPr>
                    <w:t xml:space="preserve">- </w:t>
                  </w:r>
                  <w:r w:rsidR="00E72998" w:rsidRPr="00E72998">
                    <w:rPr>
                      <w:rFonts w:ascii="Times New Roman" w:hAnsi="Times New Roman" w:cs="Times New Roman"/>
                      <w:color w:val="000000"/>
                      <w:sz w:val="23"/>
                      <w:szCs w:val="23"/>
                    </w:rPr>
                    <w:t xml:space="preserve">выявлять взаимосвязь отечественных, региональных, мировых социально-экономических, политических и культурных проблем; </w:t>
                  </w:r>
                </w:p>
              </w:tc>
            </w:tr>
          </w:tbl>
          <w:p w:rsidR="00E72998" w:rsidRDefault="00E72998" w:rsidP="00E72998">
            <w:pPr>
              <w:pStyle w:val="Default"/>
              <w:rPr>
                <w:sz w:val="23"/>
                <w:szCs w:val="23"/>
              </w:rPr>
            </w:pPr>
            <w:r>
              <w:rPr>
                <w:sz w:val="23"/>
                <w:szCs w:val="23"/>
              </w:rPr>
              <w:t xml:space="preserve">- пользоваться историческими источниками, научной и учебной литературой, средствами ИКТ; </w:t>
            </w:r>
          </w:p>
          <w:p w:rsidR="00E72998" w:rsidRDefault="00E72998" w:rsidP="00E72998">
            <w:pPr>
              <w:pStyle w:val="Default"/>
              <w:rPr>
                <w:sz w:val="23"/>
                <w:szCs w:val="23"/>
              </w:rPr>
            </w:pPr>
            <w:r>
              <w:rPr>
                <w:sz w:val="23"/>
                <w:szCs w:val="23"/>
              </w:rPr>
              <w:lastRenderedPageBreak/>
              <w:t xml:space="preserve">- раскрывать смысл и значение важнейших исторических событий; </w:t>
            </w:r>
          </w:p>
          <w:p w:rsidR="00E72998" w:rsidRDefault="00E72998" w:rsidP="00E72998">
            <w:pPr>
              <w:pStyle w:val="Default"/>
              <w:rPr>
                <w:sz w:val="23"/>
                <w:szCs w:val="23"/>
              </w:rPr>
            </w:pPr>
            <w:r>
              <w:rPr>
                <w:sz w:val="23"/>
                <w:szCs w:val="23"/>
              </w:rPr>
              <w:t xml:space="preserve">- обобщать и анализировать особенности исторического и культурного развития России на рубеже XX-XIX вв.; </w:t>
            </w:r>
          </w:p>
          <w:p w:rsidR="00E72998" w:rsidRDefault="00E72998" w:rsidP="00E72998">
            <w:pPr>
              <w:pStyle w:val="Default"/>
              <w:rPr>
                <w:sz w:val="23"/>
                <w:szCs w:val="23"/>
              </w:rPr>
            </w:pPr>
            <w:r>
              <w:rPr>
                <w:sz w:val="23"/>
                <w:szCs w:val="23"/>
              </w:rPr>
              <w:t xml:space="preserve">- давать оценку историческим событиям и обосновывать свою точку зрения с помощью исторических фактов и собственных аргументов; </w:t>
            </w:r>
          </w:p>
          <w:p w:rsidR="00E72998" w:rsidRPr="00E72998" w:rsidRDefault="00E72998" w:rsidP="00E72998">
            <w:pPr>
              <w:pStyle w:val="Default"/>
              <w:rPr>
                <w:sz w:val="23"/>
                <w:szCs w:val="23"/>
              </w:rPr>
            </w:pPr>
            <w:r>
              <w:rPr>
                <w:sz w:val="23"/>
                <w:szCs w:val="23"/>
              </w:rPr>
              <w:t xml:space="preserve">- демонстрировать гражданско-патриотическую позицию </w:t>
            </w:r>
          </w:p>
        </w:tc>
        <w:tc>
          <w:tcPr>
            <w:tcW w:w="4485" w:type="dxa"/>
          </w:tcPr>
          <w:tbl>
            <w:tblPr>
              <w:tblW w:w="0" w:type="auto"/>
              <w:tblBorders>
                <w:top w:val="nil"/>
                <w:left w:val="nil"/>
                <w:bottom w:val="nil"/>
                <w:right w:val="nil"/>
              </w:tblBorders>
              <w:tblLook w:val="0000" w:firstRow="0" w:lastRow="0" w:firstColumn="0" w:lastColumn="0" w:noHBand="0" w:noVBand="0"/>
            </w:tblPr>
            <w:tblGrid>
              <w:gridCol w:w="4269"/>
            </w:tblGrid>
            <w:tr w:rsidR="00E72998" w:rsidRPr="00E72998">
              <w:trPr>
                <w:trHeight w:val="1309"/>
              </w:trPr>
              <w:tc>
                <w:tcPr>
                  <w:tcW w:w="0" w:type="auto"/>
                </w:tcPr>
                <w:p w:rsidR="00E72998" w:rsidRP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r w:rsidRPr="00E72998">
                    <w:rPr>
                      <w:rFonts w:ascii="Symbol" w:hAnsi="Symbol"/>
                      <w:color w:val="000000"/>
                      <w:sz w:val="23"/>
                      <w:szCs w:val="23"/>
                    </w:rPr>
                    <w:lastRenderedPageBreak/>
                    <w:t></w:t>
                  </w:r>
                  <w:r w:rsidRPr="00E72998">
                    <w:rPr>
                      <w:rFonts w:ascii="Symbol" w:hAnsi="Symbol"/>
                      <w:color w:val="000000"/>
                      <w:sz w:val="23"/>
                      <w:szCs w:val="23"/>
                    </w:rPr>
                    <w:t></w:t>
                  </w:r>
                  <w:r w:rsidRPr="00E72998">
                    <w:rPr>
                      <w:rFonts w:ascii="Times New Roman" w:hAnsi="Times New Roman" w:cs="Times New Roman"/>
                      <w:color w:val="000000"/>
                      <w:sz w:val="23"/>
                      <w:szCs w:val="23"/>
                    </w:rPr>
                    <w:t xml:space="preserve">основные периоды государственно-политического развития на рубеже XX-XIX вв., особенности формирования партийно-политической системы России; </w:t>
                  </w:r>
                </w:p>
                <w:tbl>
                  <w:tblPr>
                    <w:tblW w:w="0" w:type="auto"/>
                    <w:tblBorders>
                      <w:top w:val="nil"/>
                      <w:left w:val="nil"/>
                      <w:bottom w:val="nil"/>
                      <w:right w:val="nil"/>
                    </w:tblBorders>
                    <w:tblLook w:val="0000" w:firstRow="0" w:lastRow="0" w:firstColumn="0" w:lastColumn="0" w:noHBand="0" w:noVBand="0"/>
                  </w:tblPr>
                  <w:tblGrid>
                    <w:gridCol w:w="4053"/>
                  </w:tblGrid>
                  <w:tr w:rsidR="00E72998" w:rsidRPr="00E72998">
                    <w:trPr>
                      <w:trHeight w:val="1772"/>
                    </w:trPr>
                    <w:tc>
                      <w:tcPr>
                        <w:tcW w:w="0" w:type="auto"/>
                      </w:tcPr>
                      <w:p w:rsid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w:t>
                        </w:r>
                        <w:r w:rsidRPr="00E72998">
                          <w:rPr>
                            <w:rFonts w:ascii="Times New Roman" w:hAnsi="Times New Roman" w:cs="Times New Roman"/>
                            <w:color w:val="000000"/>
                            <w:sz w:val="23"/>
                            <w:szCs w:val="23"/>
                          </w:rPr>
                          <w:t xml:space="preserve"> итоги «шоковой терапии», проблемы и противоречия становления рыночной экономики, причины и итоги финансовых кризисов 1998, 2008-2009 гг., </w:t>
                        </w:r>
                      </w:p>
                      <w:p w:rsid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Pr="00E72998">
                          <w:rPr>
                            <w:rFonts w:ascii="Times New Roman" w:hAnsi="Times New Roman" w:cs="Times New Roman"/>
                            <w:color w:val="000000"/>
                            <w:sz w:val="23"/>
                            <w:szCs w:val="23"/>
                          </w:rPr>
                          <w:t>основные этапы эволюции внешней политики России,</w:t>
                        </w:r>
                      </w:p>
                      <w:p w:rsidR="00E72998" w:rsidRP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 xml:space="preserve">- </w:t>
                        </w:r>
                        <w:r w:rsidRPr="00E72998">
                          <w:rPr>
                            <w:rFonts w:ascii="Times New Roman" w:hAnsi="Times New Roman" w:cs="Times New Roman"/>
                            <w:color w:val="000000"/>
                            <w:sz w:val="23"/>
                            <w:szCs w:val="23"/>
                          </w:rPr>
                          <w:t xml:space="preserve">роль и место России в постсоветском пространстве; </w:t>
                        </w:r>
                      </w:p>
                      <w:p w:rsidR="00E72998" w:rsidRP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w:t>
                        </w:r>
                        <w:r w:rsidRPr="00E72998">
                          <w:rPr>
                            <w:rFonts w:ascii="Times New Roman" w:hAnsi="Times New Roman" w:cs="Times New Roman"/>
                            <w:color w:val="000000"/>
                            <w:sz w:val="23"/>
                            <w:szCs w:val="23"/>
                          </w:rPr>
                          <w:t xml:space="preserve"> основные тенденции и явления в культуре; </w:t>
                        </w:r>
                      </w:p>
                      <w:p w:rsidR="00E72998" w:rsidRP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w:t>
                        </w:r>
                        <w:r w:rsidRPr="00E72998">
                          <w:rPr>
                            <w:rFonts w:ascii="Times New Roman" w:hAnsi="Times New Roman" w:cs="Times New Roman"/>
                            <w:color w:val="000000"/>
                            <w:sz w:val="23"/>
                            <w:szCs w:val="23"/>
                          </w:rPr>
                          <w:t xml:space="preserve"> роль науки, культуры и религии в сохранении и укреплении национальных и государственных традиций; </w:t>
                        </w:r>
                      </w:p>
                      <w:p w:rsidR="00E72998" w:rsidRP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w:t>
                        </w:r>
                        <w:r w:rsidRPr="00E72998">
                          <w:rPr>
                            <w:rFonts w:ascii="Times New Roman" w:hAnsi="Times New Roman" w:cs="Times New Roman"/>
                            <w:color w:val="000000"/>
                            <w:sz w:val="23"/>
                            <w:szCs w:val="23"/>
                          </w:rPr>
                          <w:t xml:space="preserve"> ретроспективный анализ развития отрасли </w:t>
                        </w:r>
                      </w:p>
                      <w:p w:rsidR="00E72998" w:rsidRP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p>
                    </w:tc>
                  </w:tr>
                </w:tbl>
                <w:p w:rsidR="00E72998" w:rsidRPr="00E72998" w:rsidRDefault="00E72998" w:rsidP="00E72998">
                  <w:pPr>
                    <w:autoSpaceDE w:val="0"/>
                    <w:autoSpaceDN w:val="0"/>
                    <w:adjustRightInd w:val="0"/>
                    <w:spacing w:after="0" w:line="240" w:lineRule="auto"/>
                    <w:rPr>
                      <w:rFonts w:ascii="Times New Roman" w:hAnsi="Times New Roman" w:cs="Times New Roman"/>
                      <w:color w:val="000000"/>
                      <w:sz w:val="23"/>
                      <w:szCs w:val="23"/>
                    </w:rPr>
                  </w:pPr>
                </w:p>
              </w:tc>
            </w:tr>
          </w:tbl>
          <w:p w:rsidR="00105EB9" w:rsidRPr="008F4C98" w:rsidRDefault="00105EB9" w:rsidP="00E72998">
            <w:pPr>
              <w:jc w:val="both"/>
              <w:rPr>
                <w:b/>
                <w:sz w:val="24"/>
                <w:szCs w:val="24"/>
              </w:rPr>
            </w:pPr>
          </w:p>
        </w:tc>
      </w:tr>
    </w:tbl>
    <w:p w:rsidR="00105EB9" w:rsidRPr="008F4C98" w:rsidRDefault="00105EB9" w:rsidP="00E72998">
      <w:pPr>
        <w:shd w:val="clear" w:color="auto" w:fill="FFFFFF"/>
        <w:spacing w:after="0" w:line="240" w:lineRule="auto"/>
        <w:ind w:firstLine="353"/>
        <w:jc w:val="both"/>
        <w:rPr>
          <w:rFonts w:ascii="Times New Roman" w:hAnsi="Times New Roman" w:cs="Times New Roman"/>
          <w:b/>
          <w:sz w:val="24"/>
          <w:szCs w:val="24"/>
        </w:rPr>
      </w:pPr>
    </w:p>
    <w:p w:rsidR="00105EB9" w:rsidRPr="008F4C98" w:rsidRDefault="00105EB9" w:rsidP="00E72998">
      <w:pPr>
        <w:shd w:val="clear" w:color="auto" w:fill="FFFFFF"/>
        <w:spacing w:after="0" w:line="240" w:lineRule="auto"/>
        <w:ind w:firstLine="709"/>
        <w:jc w:val="both"/>
        <w:rPr>
          <w:rFonts w:ascii="Times New Roman" w:hAnsi="Times New Roman" w:cs="Times New Roman"/>
          <w:b/>
          <w:bCs/>
          <w:sz w:val="24"/>
          <w:szCs w:val="24"/>
        </w:rPr>
      </w:pPr>
      <w:r w:rsidRPr="008F4C98">
        <w:rPr>
          <w:rFonts w:ascii="Times New Roman" w:hAnsi="Times New Roman" w:cs="Times New Roman"/>
          <w:b/>
          <w:bCs/>
          <w:sz w:val="24"/>
          <w:szCs w:val="24"/>
        </w:rPr>
        <w:t>2. СТРУКТУРА И СОДЕРЖАНИЕ ДИСЦИПЛИНЫ</w:t>
      </w:r>
    </w:p>
    <w:p w:rsidR="002A5AA3" w:rsidRPr="008F4C98" w:rsidRDefault="00105EB9" w:rsidP="00E72998">
      <w:pPr>
        <w:shd w:val="clear" w:color="auto" w:fill="FFFFFF"/>
        <w:spacing w:after="0" w:line="240" w:lineRule="auto"/>
        <w:ind w:firstLine="709"/>
        <w:jc w:val="both"/>
        <w:rPr>
          <w:rFonts w:ascii="Times New Roman" w:hAnsi="Times New Roman" w:cs="Times New Roman"/>
          <w:b/>
          <w:bCs/>
          <w:sz w:val="24"/>
          <w:szCs w:val="24"/>
        </w:rPr>
      </w:pPr>
      <w:r w:rsidRPr="008F4C98">
        <w:rPr>
          <w:rFonts w:ascii="Times New Roman" w:hAnsi="Times New Roman" w:cs="Times New Roman"/>
          <w:b/>
          <w:bCs/>
          <w:sz w:val="24"/>
          <w:szCs w:val="24"/>
        </w:rPr>
        <w:t>2.1. Объем учебной дисциплины и виды учебной работы</w:t>
      </w:r>
    </w:p>
    <w:tbl>
      <w:tblPr>
        <w:tblW w:w="9640" w:type="dxa"/>
        <w:tblInd w:w="40" w:type="dxa"/>
        <w:tblLayout w:type="fixed"/>
        <w:tblCellMar>
          <w:left w:w="40" w:type="dxa"/>
          <w:right w:w="40" w:type="dxa"/>
        </w:tblCellMar>
        <w:tblLook w:val="0000" w:firstRow="0" w:lastRow="0" w:firstColumn="0" w:lastColumn="0" w:noHBand="0" w:noVBand="0"/>
      </w:tblPr>
      <w:tblGrid>
        <w:gridCol w:w="7513"/>
        <w:gridCol w:w="2127"/>
      </w:tblGrid>
      <w:tr w:rsidR="002A5AA3" w:rsidRPr="008F4C98" w:rsidTr="00DB578A">
        <w:trPr>
          <w:trHeight w:val="338"/>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rsidR="002A5AA3" w:rsidRPr="008F4C98" w:rsidRDefault="002A5AA3" w:rsidP="00E72998">
            <w:pPr>
              <w:shd w:val="clear" w:color="auto" w:fill="FFFFFF"/>
              <w:spacing w:line="240" w:lineRule="auto"/>
              <w:jc w:val="both"/>
              <w:rPr>
                <w:rFonts w:ascii="Times New Roman" w:hAnsi="Times New Roman" w:cs="Times New Roman"/>
                <w:sz w:val="24"/>
                <w:szCs w:val="24"/>
              </w:rPr>
            </w:pPr>
            <w:r w:rsidRPr="008F4C98">
              <w:rPr>
                <w:rFonts w:ascii="Times New Roman" w:hAnsi="Times New Roman" w:cs="Times New Roman"/>
                <w:b/>
                <w:bCs/>
                <w:sz w:val="24"/>
                <w:szCs w:val="24"/>
              </w:rPr>
              <w:t>Вид учебной работы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2A5AA3" w:rsidRPr="008F4C98" w:rsidRDefault="002A5AA3" w:rsidP="00E72998">
            <w:pPr>
              <w:shd w:val="clear" w:color="auto" w:fill="FFFFFF"/>
              <w:spacing w:line="240" w:lineRule="auto"/>
              <w:jc w:val="both"/>
              <w:rPr>
                <w:rFonts w:ascii="Times New Roman" w:hAnsi="Times New Roman" w:cs="Times New Roman"/>
                <w:sz w:val="24"/>
                <w:szCs w:val="24"/>
              </w:rPr>
            </w:pPr>
            <w:r w:rsidRPr="008F4C98">
              <w:rPr>
                <w:rFonts w:ascii="Times New Roman" w:hAnsi="Times New Roman" w:cs="Times New Roman"/>
                <w:b/>
                <w:bCs/>
                <w:sz w:val="24"/>
                <w:szCs w:val="24"/>
              </w:rPr>
              <w:t>Объем часов</w:t>
            </w:r>
          </w:p>
        </w:tc>
      </w:tr>
      <w:tr w:rsidR="002A5AA3" w:rsidRPr="008F4C98" w:rsidTr="00DB578A">
        <w:trPr>
          <w:trHeight w:hRule="exact" w:val="388"/>
        </w:trPr>
        <w:tc>
          <w:tcPr>
            <w:tcW w:w="7513" w:type="dxa"/>
            <w:tcBorders>
              <w:top w:val="single" w:sz="6" w:space="0" w:color="auto"/>
              <w:left w:val="single" w:sz="6" w:space="0" w:color="auto"/>
              <w:bottom w:val="single" w:sz="4" w:space="0" w:color="auto"/>
              <w:right w:val="single" w:sz="6" w:space="0" w:color="auto"/>
            </w:tcBorders>
            <w:shd w:val="clear" w:color="auto" w:fill="FFFFFF"/>
            <w:vAlign w:val="center"/>
          </w:tcPr>
          <w:p w:rsidR="002A5AA3" w:rsidRPr="008F4C98" w:rsidRDefault="002A5AA3" w:rsidP="00E72998">
            <w:pPr>
              <w:shd w:val="clear" w:color="auto" w:fill="FFFFFF"/>
              <w:spacing w:line="240" w:lineRule="auto"/>
              <w:jc w:val="both"/>
              <w:rPr>
                <w:rFonts w:ascii="Times New Roman" w:hAnsi="Times New Roman" w:cs="Times New Roman"/>
                <w:sz w:val="24"/>
                <w:szCs w:val="24"/>
              </w:rPr>
            </w:pPr>
            <w:r w:rsidRPr="008F4C98">
              <w:rPr>
                <w:rFonts w:ascii="Times New Roman" w:hAnsi="Times New Roman" w:cs="Times New Roman"/>
                <w:b/>
                <w:bCs/>
                <w:sz w:val="24"/>
                <w:szCs w:val="24"/>
              </w:rPr>
              <w:t>Объем образовательной программы учебной дисциплины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2A5AA3" w:rsidRPr="008F4C98" w:rsidRDefault="002A5AA3" w:rsidP="00E72998">
            <w:pPr>
              <w:shd w:val="clear" w:color="auto" w:fill="FFFFFF"/>
              <w:spacing w:line="240" w:lineRule="auto"/>
              <w:jc w:val="both"/>
              <w:rPr>
                <w:rFonts w:ascii="Times New Roman" w:hAnsi="Times New Roman" w:cs="Times New Roman"/>
                <w:b/>
                <w:sz w:val="24"/>
                <w:szCs w:val="24"/>
              </w:rPr>
            </w:pPr>
            <w:r w:rsidRPr="008F4C98">
              <w:rPr>
                <w:rFonts w:ascii="Times New Roman" w:hAnsi="Times New Roman" w:cs="Times New Roman"/>
                <w:b/>
                <w:sz w:val="24"/>
                <w:szCs w:val="24"/>
              </w:rPr>
              <w:t>36</w:t>
            </w:r>
          </w:p>
        </w:tc>
      </w:tr>
      <w:tr w:rsidR="00DB578A" w:rsidRPr="008F4C98" w:rsidTr="00F818D6">
        <w:trPr>
          <w:trHeight w:hRule="exact" w:val="454"/>
        </w:trPr>
        <w:tc>
          <w:tcPr>
            <w:tcW w:w="9640" w:type="dxa"/>
            <w:gridSpan w:val="2"/>
            <w:tcBorders>
              <w:top w:val="single" w:sz="4" w:space="0" w:color="auto"/>
              <w:left w:val="single" w:sz="6" w:space="0" w:color="auto"/>
              <w:bottom w:val="single" w:sz="6" w:space="0" w:color="auto"/>
              <w:right w:val="single" w:sz="4" w:space="0" w:color="auto"/>
            </w:tcBorders>
            <w:shd w:val="clear" w:color="auto" w:fill="FFFFFF"/>
            <w:vAlign w:val="center"/>
          </w:tcPr>
          <w:p w:rsidR="00DB578A" w:rsidRPr="008F4C98" w:rsidRDefault="00DB578A" w:rsidP="00E72998">
            <w:pPr>
              <w:shd w:val="clear" w:color="auto" w:fill="FFFFFF"/>
              <w:spacing w:line="240" w:lineRule="auto"/>
              <w:jc w:val="both"/>
              <w:rPr>
                <w:rFonts w:ascii="Times New Roman" w:hAnsi="Times New Roman" w:cs="Times New Roman"/>
                <w:b/>
                <w:sz w:val="24"/>
                <w:szCs w:val="24"/>
              </w:rPr>
            </w:pPr>
            <w:r w:rsidRPr="008F4C98">
              <w:rPr>
                <w:rFonts w:ascii="Times New Roman" w:hAnsi="Times New Roman" w:cs="Times New Roman"/>
                <w:b/>
                <w:bCs/>
                <w:sz w:val="24"/>
                <w:szCs w:val="24"/>
              </w:rPr>
              <w:t xml:space="preserve">в </w:t>
            </w:r>
            <w:proofErr w:type="spellStart"/>
            <w:r w:rsidRPr="008F4C98">
              <w:rPr>
                <w:rFonts w:ascii="Times New Roman" w:hAnsi="Times New Roman" w:cs="Times New Roman"/>
                <w:b/>
                <w:bCs/>
                <w:sz w:val="24"/>
                <w:szCs w:val="24"/>
              </w:rPr>
              <w:t>т.ч</w:t>
            </w:r>
            <w:proofErr w:type="spellEnd"/>
            <w:r w:rsidRPr="008F4C98">
              <w:rPr>
                <w:rFonts w:ascii="Times New Roman" w:hAnsi="Times New Roman" w:cs="Times New Roman"/>
                <w:b/>
                <w:bCs/>
                <w:sz w:val="24"/>
                <w:szCs w:val="24"/>
              </w:rPr>
              <w:t xml:space="preserve">. </w:t>
            </w:r>
          </w:p>
        </w:tc>
      </w:tr>
      <w:tr w:rsidR="00E72998" w:rsidRPr="008F4C98" w:rsidTr="00DB578A">
        <w:trPr>
          <w:trHeight w:hRule="exact" w:val="353"/>
        </w:trPr>
        <w:tc>
          <w:tcPr>
            <w:tcW w:w="7513" w:type="dxa"/>
            <w:tcBorders>
              <w:top w:val="single" w:sz="6" w:space="0" w:color="auto"/>
              <w:left w:val="single" w:sz="6" w:space="0" w:color="auto"/>
              <w:bottom w:val="single" w:sz="6" w:space="0" w:color="auto"/>
              <w:right w:val="single" w:sz="4" w:space="0" w:color="auto"/>
            </w:tcBorders>
            <w:shd w:val="clear" w:color="auto" w:fill="FFFFFF"/>
          </w:tcPr>
          <w:p w:rsidR="00E72998" w:rsidRPr="008F4C98" w:rsidRDefault="00E72998" w:rsidP="00E72998">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лекции</w:t>
            </w:r>
          </w:p>
        </w:tc>
        <w:tc>
          <w:tcPr>
            <w:tcW w:w="2127" w:type="dxa"/>
            <w:tcBorders>
              <w:top w:val="single" w:sz="6" w:space="0" w:color="auto"/>
              <w:left w:val="single" w:sz="4" w:space="0" w:color="auto"/>
              <w:bottom w:val="single" w:sz="6" w:space="0" w:color="auto"/>
              <w:right w:val="single" w:sz="4" w:space="0" w:color="auto"/>
            </w:tcBorders>
            <w:shd w:val="clear" w:color="auto" w:fill="FFFFFF"/>
          </w:tcPr>
          <w:p w:rsidR="00E72998" w:rsidRPr="008F4C98" w:rsidRDefault="00DB578A" w:rsidP="00E72998">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14</w:t>
            </w:r>
          </w:p>
        </w:tc>
      </w:tr>
      <w:tr w:rsidR="002A5AA3" w:rsidRPr="008F4C98" w:rsidTr="00DB578A">
        <w:trPr>
          <w:trHeight w:hRule="exact" w:val="441"/>
        </w:trPr>
        <w:tc>
          <w:tcPr>
            <w:tcW w:w="7513" w:type="dxa"/>
            <w:tcBorders>
              <w:top w:val="single" w:sz="6" w:space="0" w:color="auto"/>
              <w:left w:val="single" w:sz="6" w:space="0" w:color="auto"/>
              <w:bottom w:val="single" w:sz="4" w:space="0" w:color="auto"/>
              <w:right w:val="single" w:sz="4" w:space="0" w:color="auto"/>
            </w:tcBorders>
            <w:shd w:val="clear" w:color="auto" w:fill="FFFFFF"/>
            <w:vAlign w:val="center"/>
          </w:tcPr>
          <w:p w:rsidR="002A5AA3" w:rsidRPr="008F4C98" w:rsidRDefault="00DB578A" w:rsidP="00E72998">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2127" w:type="dxa"/>
            <w:tcBorders>
              <w:top w:val="single" w:sz="6" w:space="0" w:color="auto"/>
              <w:left w:val="single" w:sz="4" w:space="0" w:color="auto"/>
              <w:bottom w:val="single" w:sz="6" w:space="0" w:color="auto"/>
              <w:right w:val="single" w:sz="6" w:space="0" w:color="auto"/>
            </w:tcBorders>
            <w:shd w:val="clear" w:color="auto" w:fill="FFFFFF"/>
            <w:vAlign w:val="center"/>
          </w:tcPr>
          <w:p w:rsidR="002A5AA3" w:rsidRPr="008F4C98" w:rsidRDefault="00DB578A" w:rsidP="00A43E6F">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A43E6F">
              <w:rPr>
                <w:rFonts w:ascii="Times New Roman" w:hAnsi="Times New Roman" w:cs="Times New Roman"/>
                <w:sz w:val="24"/>
                <w:szCs w:val="24"/>
              </w:rPr>
              <w:t>8</w:t>
            </w:r>
          </w:p>
        </w:tc>
      </w:tr>
      <w:tr w:rsidR="002A5AA3" w:rsidRPr="008F4C98" w:rsidTr="00DB578A">
        <w:trPr>
          <w:trHeight w:hRule="exact" w:val="419"/>
        </w:trPr>
        <w:tc>
          <w:tcPr>
            <w:tcW w:w="7513" w:type="dxa"/>
            <w:tcBorders>
              <w:top w:val="single" w:sz="4" w:space="0" w:color="auto"/>
              <w:left w:val="single" w:sz="6" w:space="0" w:color="auto"/>
              <w:bottom w:val="single" w:sz="6" w:space="0" w:color="auto"/>
              <w:right w:val="single" w:sz="6" w:space="0" w:color="auto"/>
            </w:tcBorders>
            <w:shd w:val="clear" w:color="auto" w:fill="FFFFFF"/>
            <w:vAlign w:val="center"/>
          </w:tcPr>
          <w:p w:rsidR="002A5AA3" w:rsidRPr="00DB578A" w:rsidRDefault="00DB578A" w:rsidP="00DB578A">
            <w:pPr>
              <w:shd w:val="clear" w:color="auto" w:fill="FFFFFF"/>
              <w:spacing w:line="240" w:lineRule="auto"/>
              <w:jc w:val="both"/>
              <w:rPr>
                <w:rFonts w:ascii="Times New Roman" w:hAnsi="Times New Roman" w:cs="Times New Roman"/>
                <w:sz w:val="24"/>
                <w:szCs w:val="24"/>
              </w:rPr>
            </w:pPr>
            <w:r w:rsidRPr="00DB578A">
              <w:rPr>
                <w:rFonts w:ascii="Times New Roman" w:eastAsia="Times New Roman" w:hAnsi="Times New Roman" w:cs="Times New Roman"/>
                <w:iCs/>
                <w:sz w:val="24"/>
                <w:szCs w:val="24"/>
              </w:rPr>
              <w:t>с</w:t>
            </w:r>
            <w:r w:rsidR="002A5AA3" w:rsidRPr="00DB578A">
              <w:rPr>
                <w:rFonts w:ascii="Times New Roman" w:eastAsia="Times New Roman" w:hAnsi="Times New Roman" w:cs="Times New Roman"/>
                <w:iCs/>
                <w:sz w:val="24"/>
                <w:szCs w:val="24"/>
              </w:rPr>
              <w:t>амостоятельная работа</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2A5AA3" w:rsidRPr="008F4C98" w:rsidRDefault="002A5AA3" w:rsidP="00E72998">
            <w:pPr>
              <w:shd w:val="clear" w:color="auto" w:fill="FFFFFF"/>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2</w:t>
            </w:r>
          </w:p>
        </w:tc>
      </w:tr>
      <w:tr w:rsidR="002A5AA3" w:rsidRPr="008F4C98" w:rsidTr="00DB578A">
        <w:trPr>
          <w:trHeight w:hRule="exact" w:val="360"/>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rsidR="002A5AA3" w:rsidRPr="008F4C98" w:rsidRDefault="00DB578A" w:rsidP="00E72998">
            <w:pPr>
              <w:shd w:val="clear" w:color="auto" w:fill="FFFFFF"/>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Промежуточная аттестация: зачет</w:t>
            </w: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b/>
                <w:bCs/>
                <w:sz w:val="24"/>
                <w:szCs w:val="24"/>
              </w:rPr>
            </w:pPr>
          </w:p>
          <w:p w:rsidR="002A5AA3" w:rsidRPr="008F4C98" w:rsidRDefault="002A5AA3" w:rsidP="00E72998">
            <w:pPr>
              <w:shd w:val="clear" w:color="auto" w:fill="FFFFFF"/>
              <w:spacing w:line="240" w:lineRule="auto"/>
              <w:jc w:val="both"/>
              <w:rPr>
                <w:rFonts w:ascii="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2A5AA3" w:rsidRPr="008F4C98" w:rsidRDefault="00A43E6F" w:rsidP="00E72998">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2</w:t>
            </w:r>
          </w:p>
        </w:tc>
      </w:tr>
    </w:tbl>
    <w:p w:rsidR="00105EB9" w:rsidRPr="008F4C98" w:rsidRDefault="00105EB9" w:rsidP="00E72998">
      <w:pPr>
        <w:shd w:val="clear" w:color="auto" w:fill="FFFFFF"/>
        <w:spacing w:after="0" w:line="240" w:lineRule="auto"/>
        <w:jc w:val="both"/>
        <w:rPr>
          <w:rFonts w:ascii="Times New Roman" w:hAnsi="Times New Roman" w:cs="Times New Roman"/>
          <w:sz w:val="24"/>
          <w:szCs w:val="24"/>
        </w:rPr>
      </w:pPr>
    </w:p>
    <w:p w:rsidR="00967672" w:rsidRPr="008F4C98" w:rsidRDefault="00DB578A" w:rsidP="00E72998">
      <w:pPr>
        <w:shd w:val="clear" w:color="auto" w:fill="FFFFFF"/>
        <w:spacing w:line="240" w:lineRule="auto"/>
        <w:jc w:val="both"/>
        <w:rPr>
          <w:rFonts w:ascii="Times New Roman" w:hAnsi="Times New Roman" w:cs="Times New Roman"/>
          <w:b/>
          <w:sz w:val="24"/>
          <w:szCs w:val="24"/>
        </w:rPr>
      </w:pPr>
      <w:r>
        <w:rPr>
          <w:rFonts w:ascii="Times New Roman" w:hAnsi="Times New Roman" w:cs="Times New Roman"/>
          <w:b/>
          <w:sz w:val="24"/>
          <w:szCs w:val="24"/>
        </w:rPr>
        <w:t>2</w:t>
      </w:r>
      <w:r w:rsidR="00935BBA" w:rsidRPr="008F4C98">
        <w:rPr>
          <w:rFonts w:ascii="Times New Roman" w:hAnsi="Times New Roman" w:cs="Times New Roman"/>
          <w:b/>
          <w:sz w:val="24"/>
          <w:szCs w:val="24"/>
        </w:rPr>
        <w:t>.2. Тематический план и содержание дисциплины «</w:t>
      </w:r>
      <w:r w:rsidR="00B537C4" w:rsidRPr="008F4C98">
        <w:rPr>
          <w:rFonts w:ascii="Times New Roman" w:hAnsi="Times New Roman" w:cs="Times New Roman"/>
          <w:b/>
          <w:sz w:val="24"/>
          <w:szCs w:val="24"/>
        </w:rPr>
        <w:t>История</w:t>
      </w:r>
      <w:r w:rsidR="00F818D6">
        <w:rPr>
          <w:rFonts w:ascii="Times New Roman" w:hAnsi="Times New Roman" w:cs="Times New Roman"/>
          <w:b/>
          <w:sz w:val="24"/>
          <w:szCs w:val="24"/>
        </w:rPr>
        <w:t xml:space="preserve"> России</w:t>
      </w:r>
      <w:r w:rsidR="00935BBA" w:rsidRPr="008F4C98">
        <w:rPr>
          <w:rFonts w:ascii="Times New Roman" w:hAnsi="Times New Roman" w:cs="Times New Roman"/>
          <w:b/>
          <w:sz w:val="24"/>
          <w:szCs w:val="24"/>
        </w:rPr>
        <w:t>»</w:t>
      </w:r>
    </w:p>
    <w:tbl>
      <w:tblPr>
        <w:tblStyle w:val="a5"/>
        <w:tblW w:w="9606" w:type="dxa"/>
        <w:tblLayout w:type="fixed"/>
        <w:tblLook w:val="04A0" w:firstRow="1" w:lastRow="0" w:firstColumn="1" w:lastColumn="0" w:noHBand="0" w:noVBand="1"/>
      </w:tblPr>
      <w:tblGrid>
        <w:gridCol w:w="2638"/>
        <w:gridCol w:w="3991"/>
        <w:gridCol w:w="709"/>
        <w:gridCol w:w="2268"/>
      </w:tblGrid>
      <w:tr w:rsidR="00935BBA" w:rsidRPr="008F4C98" w:rsidTr="00F67E21">
        <w:tc>
          <w:tcPr>
            <w:tcW w:w="2638" w:type="dxa"/>
            <w:vAlign w:val="center"/>
          </w:tcPr>
          <w:p w:rsidR="00935BBA" w:rsidRPr="00DB578A" w:rsidRDefault="00935BBA" w:rsidP="00DB578A">
            <w:pPr>
              <w:jc w:val="center"/>
              <w:rPr>
                <w:b/>
                <w:sz w:val="24"/>
                <w:szCs w:val="24"/>
              </w:rPr>
            </w:pPr>
            <w:r w:rsidRPr="00DB578A">
              <w:rPr>
                <w:b/>
                <w:sz w:val="24"/>
                <w:szCs w:val="24"/>
              </w:rPr>
              <w:t>Наименование разделов и тем</w:t>
            </w:r>
          </w:p>
        </w:tc>
        <w:tc>
          <w:tcPr>
            <w:tcW w:w="3991" w:type="dxa"/>
            <w:vAlign w:val="center"/>
          </w:tcPr>
          <w:p w:rsidR="00935BBA" w:rsidRPr="00DB578A" w:rsidRDefault="00935BBA" w:rsidP="00DB578A">
            <w:pPr>
              <w:jc w:val="center"/>
              <w:rPr>
                <w:b/>
                <w:sz w:val="24"/>
                <w:szCs w:val="24"/>
              </w:rPr>
            </w:pPr>
            <w:r w:rsidRPr="00DB578A">
              <w:rPr>
                <w:b/>
                <w:sz w:val="24"/>
                <w:szCs w:val="24"/>
              </w:rPr>
              <w:t xml:space="preserve">Содержание учебного материала и формы организации деятельности </w:t>
            </w:r>
            <w:proofErr w:type="gramStart"/>
            <w:r w:rsidRPr="00DB578A">
              <w:rPr>
                <w:b/>
                <w:sz w:val="24"/>
                <w:szCs w:val="24"/>
              </w:rPr>
              <w:t>обучающихся</w:t>
            </w:r>
            <w:proofErr w:type="gramEnd"/>
          </w:p>
        </w:tc>
        <w:tc>
          <w:tcPr>
            <w:tcW w:w="709" w:type="dxa"/>
            <w:vAlign w:val="center"/>
          </w:tcPr>
          <w:p w:rsidR="00935BBA" w:rsidRPr="00DB578A" w:rsidRDefault="00935BBA" w:rsidP="00DB578A">
            <w:pPr>
              <w:jc w:val="center"/>
              <w:rPr>
                <w:b/>
                <w:sz w:val="24"/>
                <w:szCs w:val="24"/>
              </w:rPr>
            </w:pPr>
            <w:r w:rsidRPr="00DB578A">
              <w:rPr>
                <w:b/>
                <w:sz w:val="24"/>
                <w:szCs w:val="24"/>
              </w:rPr>
              <w:t>Объем в часах</w:t>
            </w:r>
          </w:p>
        </w:tc>
        <w:tc>
          <w:tcPr>
            <w:tcW w:w="2268" w:type="dxa"/>
            <w:vAlign w:val="center"/>
          </w:tcPr>
          <w:p w:rsidR="00935BBA" w:rsidRPr="00DB578A" w:rsidRDefault="00935BBA" w:rsidP="00DB578A">
            <w:pPr>
              <w:jc w:val="center"/>
              <w:rPr>
                <w:b/>
                <w:sz w:val="24"/>
                <w:szCs w:val="24"/>
              </w:rPr>
            </w:pPr>
            <w:r w:rsidRPr="00DB578A">
              <w:rPr>
                <w:b/>
                <w:sz w:val="24"/>
                <w:szCs w:val="24"/>
              </w:rPr>
              <w:t>Коды компетенций и личностных результатов, формированию которых способствует элемент программы</w:t>
            </w:r>
          </w:p>
        </w:tc>
      </w:tr>
      <w:tr w:rsidR="00935BBA" w:rsidRPr="008F4C98" w:rsidTr="00F67E21">
        <w:tc>
          <w:tcPr>
            <w:tcW w:w="2638" w:type="dxa"/>
            <w:vAlign w:val="center"/>
          </w:tcPr>
          <w:p w:rsidR="00935BBA" w:rsidRPr="008F4C98" w:rsidRDefault="00935BBA" w:rsidP="00E72998">
            <w:pPr>
              <w:jc w:val="both"/>
              <w:rPr>
                <w:sz w:val="24"/>
                <w:szCs w:val="24"/>
              </w:rPr>
            </w:pPr>
            <w:r w:rsidRPr="008F4C98">
              <w:rPr>
                <w:sz w:val="24"/>
                <w:szCs w:val="24"/>
              </w:rPr>
              <w:t>1</w:t>
            </w:r>
          </w:p>
        </w:tc>
        <w:tc>
          <w:tcPr>
            <w:tcW w:w="3991" w:type="dxa"/>
            <w:vAlign w:val="center"/>
          </w:tcPr>
          <w:p w:rsidR="00935BBA" w:rsidRPr="008F4C98" w:rsidRDefault="00935BBA" w:rsidP="00E72998">
            <w:pPr>
              <w:jc w:val="both"/>
              <w:rPr>
                <w:sz w:val="24"/>
                <w:szCs w:val="24"/>
              </w:rPr>
            </w:pPr>
            <w:r w:rsidRPr="008F4C98">
              <w:rPr>
                <w:sz w:val="24"/>
                <w:szCs w:val="24"/>
              </w:rPr>
              <w:t>2</w:t>
            </w:r>
          </w:p>
        </w:tc>
        <w:tc>
          <w:tcPr>
            <w:tcW w:w="709" w:type="dxa"/>
            <w:vAlign w:val="center"/>
          </w:tcPr>
          <w:p w:rsidR="00935BBA" w:rsidRPr="008F4C98" w:rsidRDefault="00935BBA" w:rsidP="00E72998">
            <w:pPr>
              <w:jc w:val="both"/>
              <w:rPr>
                <w:sz w:val="24"/>
                <w:szCs w:val="24"/>
              </w:rPr>
            </w:pPr>
            <w:r w:rsidRPr="008F4C98">
              <w:rPr>
                <w:sz w:val="24"/>
                <w:szCs w:val="24"/>
              </w:rPr>
              <w:t>3</w:t>
            </w:r>
          </w:p>
        </w:tc>
        <w:tc>
          <w:tcPr>
            <w:tcW w:w="2268" w:type="dxa"/>
            <w:vAlign w:val="center"/>
          </w:tcPr>
          <w:p w:rsidR="00935BBA" w:rsidRPr="008F4C98" w:rsidRDefault="00935BBA" w:rsidP="00E72998">
            <w:pPr>
              <w:jc w:val="both"/>
              <w:rPr>
                <w:sz w:val="24"/>
                <w:szCs w:val="24"/>
              </w:rPr>
            </w:pPr>
            <w:r w:rsidRPr="008F4C98">
              <w:rPr>
                <w:sz w:val="24"/>
                <w:szCs w:val="24"/>
              </w:rPr>
              <w:t>4</w:t>
            </w:r>
          </w:p>
        </w:tc>
      </w:tr>
    </w:tbl>
    <w:tbl>
      <w:tblPr>
        <w:tblW w:w="7322" w:type="dxa"/>
        <w:tblBorders>
          <w:top w:val="nil"/>
          <w:left w:val="nil"/>
          <w:bottom w:val="nil"/>
          <w:right w:val="nil"/>
        </w:tblBorders>
        <w:tblLayout w:type="fixed"/>
        <w:tblLook w:val="0000" w:firstRow="0" w:lastRow="0" w:firstColumn="0" w:lastColumn="0" w:noHBand="0" w:noVBand="0"/>
      </w:tblPr>
      <w:tblGrid>
        <w:gridCol w:w="7322"/>
      </w:tblGrid>
      <w:tr w:rsidR="00AF492C" w:rsidRPr="00DB578A" w:rsidTr="00F67E21">
        <w:trPr>
          <w:trHeight w:val="475"/>
        </w:trPr>
        <w:tc>
          <w:tcPr>
            <w:tcW w:w="7322" w:type="dxa"/>
          </w:tcPr>
          <w:p w:rsidR="00AF492C" w:rsidRPr="00DB578A" w:rsidRDefault="00AF492C" w:rsidP="00DB578A">
            <w:pPr>
              <w:autoSpaceDE w:val="0"/>
              <w:autoSpaceDN w:val="0"/>
              <w:adjustRightInd w:val="0"/>
              <w:spacing w:after="0" w:line="240" w:lineRule="auto"/>
              <w:rPr>
                <w:rFonts w:ascii="Times New Roman" w:hAnsi="Times New Roman" w:cs="Times New Roman"/>
                <w:color w:val="000000"/>
              </w:rPr>
            </w:pPr>
          </w:p>
        </w:tc>
      </w:tr>
    </w:tbl>
    <w:tbl>
      <w:tblPr>
        <w:tblStyle w:val="a5"/>
        <w:tblW w:w="9606" w:type="dxa"/>
        <w:tblLayout w:type="fixed"/>
        <w:tblLook w:val="04A0" w:firstRow="1" w:lastRow="0" w:firstColumn="1" w:lastColumn="0" w:noHBand="0" w:noVBand="1"/>
      </w:tblPr>
      <w:tblGrid>
        <w:gridCol w:w="2407"/>
        <w:gridCol w:w="221"/>
        <w:gridCol w:w="3559"/>
        <w:gridCol w:w="442"/>
        <w:gridCol w:w="709"/>
        <w:gridCol w:w="2233"/>
        <w:gridCol w:w="35"/>
      </w:tblGrid>
      <w:tr w:rsidR="00223B28" w:rsidRPr="008F4C98" w:rsidTr="00F67E21">
        <w:trPr>
          <w:gridAfter w:val="1"/>
          <w:wAfter w:w="35" w:type="dxa"/>
        </w:trPr>
        <w:tc>
          <w:tcPr>
            <w:tcW w:w="6629" w:type="dxa"/>
            <w:gridSpan w:val="4"/>
          </w:tcPr>
          <w:p w:rsidR="00223B28" w:rsidRPr="008F4C98" w:rsidRDefault="00223B28" w:rsidP="00E72998">
            <w:pPr>
              <w:jc w:val="both"/>
              <w:rPr>
                <w:sz w:val="24"/>
                <w:szCs w:val="24"/>
              </w:rPr>
            </w:pPr>
            <w:r w:rsidRPr="008F4C98">
              <w:rPr>
                <w:b/>
                <w:bCs/>
                <w:sz w:val="24"/>
                <w:szCs w:val="24"/>
                <w:shd w:val="clear" w:color="auto" w:fill="FFFFFF"/>
              </w:rPr>
              <w:t>Раздел</w:t>
            </w:r>
            <w:r w:rsidRPr="008F4C98">
              <w:rPr>
                <w:rFonts w:eastAsia="Calibri"/>
                <w:b/>
                <w:sz w:val="24"/>
                <w:szCs w:val="24"/>
                <w:shd w:val="clear" w:color="auto" w:fill="FFFFFF"/>
              </w:rPr>
              <w:t xml:space="preserve"> 1.</w:t>
            </w:r>
            <w:r w:rsidRPr="008F4C98">
              <w:rPr>
                <w:b/>
                <w:sz w:val="24"/>
                <w:szCs w:val="24"/>
              </w:rPr>
              <w:t>Развитие СССР и его место в мире в 1980-е гг.</w:t>
            </w:r>
          </w:p>
        </w:tc>
        <w:tc>
          <w:tcPr>
            <w:tcW w:w="709" w:type="dxa"/>
          </w:tcPr>
          <w:p w:rsidR="00223B28" w:rsidRPr="00223B28" w:rsidRDefault="00223B28" w:rsidP="00DD488A">
            <w:pPr>
              <w:jc w:val="both"/>
              <w:rPr>
                <w:b/>
                <w:sz w:val="24"/>
                <w:szCs w:val="24"/>
              </w:rPr>
            </w:pPr>
            <w:r w:rsidRPr="00223B28">
              <w:rPr>
                <w:b/>
                <w:sz w:val="24"/>
                <w:szCs w:val="24"/>
              </w:rPr>
              <w:t>1</w:t>
            </w:r>
            <w:r w:rsidR="00DD488A">
              <w:rPr>
                <w:b/>
                <w:sz w:val="24"/>
                <w:szCs w:val="24"/>
              </w:rPr>
              <w:t>7</w:t>
            </w:r>
          </w:p>
        </w:tc>
        <w:tc>
          <w:tcPr>
            <w:tcW w:w="2233" w:type="dxa"/>
          </w:tcPr>
          <w:p w:rsidR="00223B28" w:rsidRPr="008F4C98" w:rsidRDefault="00223B28" w:rsidP="00E72998">
            <w:pPr>
              <w:jc w:val="both"/>
              <w:rPr>
                <w:sz w:val="24"/>
                <w:szCs w:val="24"/>
              </w:rPr>
            </w:pPr>
          </w:p>
        </w:tc>
      </w:tr>
      <w:tr w:rsidR="00967672" w:rsidRPr="008F4C98" w:rsidTr="00F67E21">
        <w:trPr>
          <w:gridAfter w:val="1"/>
          <w:wAfter w:w="35" w:type="dxa"/>
          <w:trHeight w:val="240"/>
        </w:trPr>
        <w:tc>
          <w:tcPr>
            <w:tcW w:w="2628" w:type="dxa"/>
            <w:gridSpan w:val="2"/>
            <w:vMerge w:val="restart"/>
          </w:tcPr>
          <w:p w:rsidR="00967672" w:rsidRPr="008F4C98" w:rsidRDefault="00967672" w:rsidP="00E72998">
            <w:pPr>
              <w:jc w:val="both"/>
              <w:rPr>
                <w:rFonts w:eastAsia="Calibri"/>
                <w:b/>
                <w:sz w:val="24"/>
                <w:szCs w:val="24"/>
              </w:rPr>
            </w:pPr>
            <w:r w:rsidRPr="008F4C98">
              <w:rPr>
                <w:rFonts w:eastAsia="Calibri"/>
                <w:b/>
                <w:sz w:val="24"/>
                <w:szCs w:val="24"/>
                <w:lang w:eastAsia="en-US"/>
              </w:rPr>
              <w:t xml:space="preserve">Тема 1.1. </w:t>
            </w:r>
            <w:r w:rsidRPr="008F4C98">
              <w:rPr>
                <w:rFonts w:eastAsia="Batang"/>
                <w:sz w:val="24"/>
                <w:szCs w:val="24"/>
              </w:rPr>
              <w:t>Внутренняя политика государственной власти в СССР к началу 1980-х гг.</w:t>
            </w:r>
          </w:p>
        </w:tc>
        <w:tc>
          <w:tcPr>
            <w:tcW w:w="4001" w:type="dxa"/>
            <w:gridSpan w:val="2"/>
          </w:tcPr>
          <w:p w:rsidR="00967672" w:rsidRPr="008F4C98" w:rsidRDefault="00967672" w:rsidP="00E72998">
            <w:pPr>
              <w:jc w:val="both"/>
              <w:rPr>
                <w:rFonts w:eastAsia="Calibri"/>
                <w:b/>
                <w:sz w:val="24"/>
                <w:szCs w:val="24"/>
              </w:rPr>
            </w:pPr>
            <w:r w:rsidRPr="008F4C98">
              <w:rPr>
                <w:b/>
                <w:sz w:val="24"/>
                <w:szCs w:val="24"/>
              </w:rPr>
              <w:t>Содержание учебного материала</w:t>
            </w:r>
          </w:p>
        </w:tc>
        <w:tc>
          <w:tcPr>
            <w:tcW w:w="709" w:type="dxa"/>
            <w:vMerge w:val="restart"/>
            <w:tcBorders>
              <w:right w:val="single" w:sz="4" w:space="0" w:color="auto"/>
            </w:tcBorders>
          </w:tcPr>
          <w:p w:rsidR="00967672" w:rsidRPr="008F4C98" w:rsidRDefault="00967672" w:rsidP="00E72998">
            <w:pPr>
              <w:jc w:val="both"/>
              <w:rPr>
                <w:sz w:val="24"/>
                <w:szCs w:val="24"/>
              </w:rPr>
            </w:pPr>
            <w:r w:rsidRPr="008F4C98">
              <w:rPr>
                <w:sz w:val="24"/>
                <w:szCs w:val="24"/>
              </w:rPr>
              <w:t>2</w:t>
            </w:r>
          </w:p>
        </w:tc>
        <w:tc>
          <w:tcPr>
            <w:tcW w:w="2233" w:type="dxa"/>
            <w:vMerge w:val="restart"/>
            <w:tcBorders>
              <w:left w:val="single" w:sz="4" w:space="0" w:color="auto"/>
            </w:tcBorders>
          </w:tcPr>
          <w:p w:rsidR="00967672" w:rsidRPr="008F4C98" w:rsidRDefault="00967672"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967672" w:rsidRPr="008F4C98" w:rsidRDefault="00967672" w:rsidP="00E72998">
            <w:pPr>
              <w:jc w:val="both"/>
              <w:rPr>
                <w:sz w:val="24"/>
                <w:szCs w:val="24"/>
              </w:rPr>
            </w:pPr>
          </w:p>
        </w:tc>
      </w:tr>
      <w:tr w:rsidR="00967672" w:rsidRPr="008F4C98" w:rsidTr="00F67E21">
        <w:trPr>
          <w:gridAfter w:val="1"/>
          <w:wAfter w:w="35" w:type="dxa"/>
          <w:trHeight w:val="1134"/>
        </w:trPr>
        <w:tc>
          <w:tcPr>
            <w:tcW w:w="2628" w:type="dxa"/>
            <w:gridSpan w:val="2"/>
            <w:vMerge/>
          </w:tcPr>
          <w:p w:rsidR="00967672" w:rsidRPr="008F4C98" w:rsidRDefault="00967672" w:rsidP="00E72998">
            <w:pPr>
              <w:jc w:val="both"/>
              <w:rPr>
                <w:rFonts w:eastAsia="Calibri"/>
                <w:b/>
                <w:sz w:val="24"/>
                <w:szCs w:val="24"/>
              </w:rPr>
            </w:pPr>
          </w:p>
        </w:tc>
        <w:tc>
          <w:tcPr>
            <w:tcW w:w="4001" w:type="dxa"/>
            <w:gridSpan w:val="2"/>
          </w:tcPr>
          <w:p w:rsidR="00967672" w:rsidRPr="008F4C98" w:rsidRDefault="004665E6" w:rsidP="00E72998">
            <w:pPr>
              <w:jc w:val="both"/>
              <w:rPr>
                <w:b/>
                <w:sz w:val="24"/>
                <w:szCs w:val="24"/>
              </w:rPr>
            </w:pPr>
            <w:r>
              <w:rPr>
                <w:b/>
                <w:sz w:val="24"/>
                <w:szCs w:val="24"/>
              </w:rPr>
              <w:t>Лекция</w:t>
            </w:r>
            <w:r w:rsidR="00967672" w:rsidRPr="008F4C98">
              <w:rPr>
                <w:b/>
                <w:sz w:val="24"/>
                <w:szCs w:val="24"/>
              </w:rPr>
              <w:t xml:space="preserve"> 1.</w:t>
            </w:r>
            <w:r>
              <w:rPr>
                <w:b/>
                <w:sz w:val="24"/>
                <w:szCs w:val="24"/>
              </w:rPr>
              <w:t xml:space="preserve"> </w:t>
            </w:r>
            <w:r w:rsidR="00967672" w:rsidRPr="008F4C98">
              <w:rPr>
                <w:rFonts w:eastAsia="Batang"/>
                <w:sz w:val="24"/>
                <w:szCs w:val="24"/>
              </w:rPr>
              <w:t xml:space="preserve">Перемены в период «оттепели». Поиск политического курса во второй половине 60-х-начале 80-х. </w:t>
            </w:r>
          </w:p>
        </w:tc>
        <w:tc>
          <w:tcPr>
            <w:tcW w:w="709" w:type="dxa"/>
            <w:vMerge/>
            <w:tcBorders>
              <w:right w:val="single" w:sz="4" w:space="0" w:color="auto"/>
            </w:tcBorders>
          </w:tcPr>
          <w:p w:rsidR="00967672" w:rsidRPr="008F4C98" w:rsidRDefault="00967672" w:rsidP="00E72998">
            <w:pPr>
              <w:jc w:val="both"/>
              <w:rPr>
                <w:sz w:val="24"/>
                <w:szCs w:val="24"/>
              </w:rPr>
            </w:pPr>
          </w:p>
        </w:tc>
        <w:tc>
          <w:tcPr>
            <w:tcW w:w="2233" w:type="dxa"/>
            <w:vMerge/>
            <w:tcBorders>
              <w:left w:val="single" w:sz="4" w:space="0" w:color="auto"/>
            </w:tcBorders>
          </w:tcPr>
          <w:p w:rsidR="00967672" w:rsidRPr="008F4C98" w:rsidRDefault="00967672" w:rsidP="00E72998">
            <w:pPr>
              <w:jc w:val="both"/>
              <w:rPr>
                <w:sz w:val="24"/>
                <w:szCs w:val="24"/>
              </w:rPr>
            </w:pPr>
          </w:p>
        </w:tc>
      </w:tr>
      <w:tr w:rsidR="00967672" w:rsidRPr="008F4C98" w:rsidTr="00F67E21">
        <w:trPr>
          <w:gridAfter w:val="1"/>
          <w:wAfter w:w="35" w:type="dxa"/>
          <w:trHeight w:val="306"/>
        </w:trPr>
        <w:tc>
          <w:tcPr>
            <w:tcW w:w="2628" w:type="dxa"/>
            <w:gridSpan w:val="2"/>
            <w:vMerge/>
          </w:tcPr>
          <w:p w:rsidR="00967672" w:rsidRPr="008F4C98" w:rsidRDefault="00967672" w:rsidP="00E72998">
            <w:pPr>
              <w:jc w:val="both"/>
              <w:rPr>
                <w:rFonts w:eastAsia="Calibri"/>
                <w:b/>
                <w:sz w:val="24"/>
                <w:szCs w:val="24"/>
              </w:rPr>
            </w:pPr>
          </w:p>
        </w:tc>
        <w:tc>
          <w:tcPr>
            <w:tcW w:w="4001" w:type="dxa"/>
            <w:gridSpan w:val="2"/>
          </w:tcPr>
          <w:p w:rsidR="00967672" w:rsidRPr="008F4C98" w:rsidRDefault="00967672" w:rsidP="00E72998">
            <w:pPr>
              <w:jc w:val="both"/>
              <w:rPr>
                <w:b/>
                <w:sz w:val="24"/>
                <w:szCs w:val="24"/>
              </w:rPr>
            </w:pPr>
            <w:r w:rsidRPr="008F4C98">
              <w:rPr>
                <w:b/>
                <w:sz w:val="24"/>
                <w:szCs w:val="24"/>
              </w:rPr>
              <w:t>Содержание учебного материала</w:t>
            </w:r>
          </w:p>
        </w:tc>
        <w:tc>
          <w:tcPr>
            <w:tcW w:w="709" w:type="dxa"/>
            <w:vMerge w:val="restart"/>
            <w:tcBorders>
              <w:right w:val="single" w:sz="4" w:space="0" w:color="auto"/>
            </w:tcBorders>
          </w:tcPr>
          <w:p w:rsidR="00967672" w:rsidRPr="008F4C98" w:rsidRDefault="00967672" w:rsidP="00E72998">
            <w:pPr>
              <w:jc w:val="both"/>
              <w:rPr>
                <w:sz w:val="24"/>
                <w:szCs w:val="24"/>
              </w:rPr>
            </w:pPr>
            <w:r w:rsidRPr="008F4C98">
              <w:rPr>
                <w:sz w:val="24"/>
                <w:szCs w:val="24"/>
              </w:rPr>
              <w:t>2</w:t>
            </w:r>
          </w:p>
        </w:tc>
        <w:tc>
          <w:tcPr>
            <w:tcW w:w="2233" w:type="dxa"/>
            <w:vMerge w:val="restart"/>
            <w:tcBorders>
              <w:left w:val="single" w:sz="4" w:space="0" w:color="auto"/>
            </w:tcBorders>
          </w:tcPr>
          <w:p w:rsidR="00967672" w:rsidRPr="008F4C98" w:rsidRDefault="00967672"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967672" w:rsidRPr="008F4C98" w:rsidRDefault="00967672" w:rsidP="00E72998">
            <w:pPr>
              <w:jc w:val="both"/>
              <w:rPr>
                <w:sz w:val="24"/>
                <w:szCs w:val="24"/>
              </w:rPr>
            </w:pPr>
          </w:p>
        </w:tc>
      </w:tr>
      <w:tr w:rsidR="00967672" w:rsidRPr="008F4C98" w:rsidTr="00F67E21">
        <w:trPr>
          <w:gridAfter w:val="1"/>
          <w:wAfter w:w="35" w:type="dxa"/>
          <w:trHeight w:val="960"/>
        </w:trPr>
        <w:tc>
          <w:tcPr>
            <w:tcW w:w="2628" w:type="dxa"/>
            <w:gridSpan w:val="2"/>
            <w:vMerge/>
          </w:tcPr>
          <w:p w:rsidR="00967672" w:rsidRPr="008F4C98" w:rsidRDefault="00967672" w:rsidP="00E72998">
            <w:pPr>
              <w:jc w:val="both"/>
              <w:rPr>
                <w:rFonts w:eastAsia="Calibri"/>
                <w:b/>
                <w:sz w:val="24"/>
                <w:szCs w:val="24"/>
              </w:rPr>
            </w:pPr>
          </w:p>
        </w:tc>
        <w:tc>
          <w:tcPr>
            <w:tcW w:w="4001" w:type="dxa"/>
            <w:gridSpan w:val="2"/>
          </w:tcPr>
          <w:p w:rsidR="00967672" w:rsidRPr="008F4C98" w:rsidRDefault="00967672" w:rsidP="004665E6">
            <w:pPr>
              <w:jc w:val="both"/>
              <w:rPr>
                <w:b/>
                <w:sz w:val="24"/>
                <w:szCs w:val="24"/>
              </w:rPr>
            </w:pPr>
            <w:r w:rsidRPr="008F4C98">
              <w:rPr>
                <w:b/>
                <w:sz w:val="24"/>
                <w:szCs w:val="24"/>
              </w:rPr>
              <w:t xml:space="preserve">Занятие </w:t>
            </w:r>
            <w:r w:rsidR="004665E6">
              <w:rPr>
                <w:b/>
                <w:sz w:val="24"/>
                <w:szCs w:val="24"/>
              </w:rPr>
              <w:t>1</w:t>
            </w:r>
            <w:r w:rsidRPr="008F4C98">
              <w:rPr>
                <w:b/>
                <w:sz w:val="24"/>
                <w:szCs w:val="24"/>
              </w:rPr>
              <w:t>.</w:t>
            </w:r>
            <w:r w:rsidRPr="008F4C98">
              <w:rPr>
                <w:rFonts w:eastAsia="Batang"/>
                <w:sz w:val="24"/>
                <w:szCs w:val="24"/>
              </w:rPr>
              <w:t xml:space="preserve"> Нарастание кризисных явлений в </w:t>
            </w:r>
            <w:proofErr w:type="gramStart"/>
            <w:r w:rsidRPr="008F4C98">
              <w:rPr>
                <w:rFonts w:eastAsia="Batang"/>
                <w:sz w:val="24"/>
                <w:szCs w:val="24"/>
              </w:rPr>
              <w:t>социально-экономической</w:t>
            </w:r>
            <w:proofErr w:type="gramEnd"/>
            <w:r w:rsidRPr="008F4C98">
              <w:rPr>
                <w:rFonts w:eastAsia="Batang"/>
                <w:sz w:val="24"/>
                <w:szCs w:val="24"/>
              </w:rPr>
              <w:t xml:space="preserve"> и идейно-политических сферах.</w:t>
            </w:r>
          </w:p>
        </w:tc>
        <w:tc>
          <w:tcPr>
            <w:tcW w:w="709" w:type="dxa"/>
            <w:vMerge/>
            <w:tcBorders>
              <w:right w:val="single" w:sz="4" w:space="0" w:color="auto"/>
            </w:tcBorders>
          </w:tcPr>
          <w:p w:rsidR="00967672" w:rsidRPr="008F4C98" w:rsidRDefault="00967672" w:rsidP="00E72998">
            <w:pPr>
              <w:jc w:val="both"/>
              <w:rPr>
                <w:sz w:val="24"/>
                <w:szCs w:val="24"/>
              </w:rPr>
            </w:pPr>
          </w:p>
        </w:tc>
        <w:tc>
          <w:tcPr>
            <w:tcW w:w="2233" w:type="dxa"/>
            <w:vMerge/>
            <w:tcBorders>
              <w:left w:val="single" w:sz="4" w:space="0" w:color="auto"/>
            </w:tcBorders>
          </w:tcPr>
          <w:p w:rsidR="00967672" w:rsidRPr="008F4C98" w:rsidRDefault="00967672" w:rsidP="00E72998">
            <w:pPr>
              <w:jc w:val="both"/>
              <w:rPr>
                <w:sz w:val="24"/>
                <w:szCs w:val="24"/>
              </w:rPr>
            </w:pPr>
          </w:p>
        </w:tc>
      </w:tr>
      <w:tr w:rsidR="008F4C98" w:rsidRPr="008F4C98" w:rsidTr="00F67E21">
        <w:trPr>
          <w:gridAfter w:val="1"/>
          <w:wAfter w:w="35" w:type="dxa"/>
          <w:trHeight w:val="556"/>
        </w:trPr>
        <w:tc>
          <w:tcPr>
            <w:tcW w:w="2628" w:type="dxa"/>
            <w:gridSpan w:val="2"/>
            <w:vMerge w:val="restart"/>
          </w:tcPr>
          <w:p w:rsidR="008F4C98" w:rsidRPr="008F4C98" w:rsidRDefault="008F4C98" w:rsidP="00E72998">
            <w:pPr>
              <w:jc w:val="both"/>
              <w:rPr>
                <w:sz w:val="24"/>
                <w:szCs w:val="24"/>
              </w:rPr>
            </w:pPr>
            <w:r w:rsidRPr="008F4C98">
              <w:rPr>
                <w:rFonts w:eastAsia="Calibri"/>
                <w:b/>
                <w:sz w:val="24"/>
                <w:szCs w:val="24"/>
                <w:lang w:eastAsia="en-US"/>
              </w:rPr>
              <w:lastRenderedPageBreak/>
              <w:t xml:space="preserve">Тема 1.2. </w:t>
            </w:r>
            <w:r w:rsidRPr="008F4C98">
              <w:rPr>
                <w:rFonts w:eastAsia="Calibri"/>
                <w:sz w:val="24"/>
                <w:szCs w:val="24"/>
                <w:lang w:eastAsia="en-US"/>
              </w:rPr>
              <w:t>СССР в период перестройки</w:t>
            </w:r>
          </w:p>
        </w:tc>
        <w:tc>
          <w:tcPr>
            <w:tcW w:w="4001" w:type="dxa"/>
            <w:gridSpan w:val="2"/>
          </w:tcPr>
          <w:p w:rsidR="008F4C98" w:rsidRPr="008F4C98" w:rsidRDefault="008F4C98" w:rsidP="00E72998">
            <w:pPr>
              <w:jc w:val="both"/>
              <w:rPr>
                <w:sz w:val="24"/>
                <w:szCs w:val="24"/>
              </w:rPr>
            </w:pPr>
            <w:r w:rsidRPr="008F4C98">
              <w:rPr>
                <w:b/>
                <w:sz w:val="24"/>
                <w:szCs w:val="24"/>
              </w:rPr>
              <w:t>Содержание учебного материала</w:t>
            </w:r>
          </w:p>
        </w:tc>
        <w:tc>
          <w:tcPr>
            <w:tcW w:w="709" w:type="dxa"/>
            <w:vMerge w:val="restart"/>
          </w:tcPr>
          <w:p w:rsidR="008F4C98" w:rsidRPr="008F4C98" w:rsidRDefault="008F4C98" w:rsidP="00E72998">
            <w:pPr>
              <w:jc w:val="both"/>
              <w:rPr>
                <w:sz w:val="24"/>
                <w:szCs w:val="24"/>
              </w:rPr>
            </w:pPr>
            <w:r w:rsidRPr="008F4C98">
              <w:rPr>
                <w:sz w:val="24"/>
                <w:szCs w:val="24"/>
              </w:rPr>
              <w:t>2</w:t>
            </w:r>
          </w:p>
        </w:tc>
        <w:tc>
          <w:tcPr>
            <w:tcW w:w="2233" w:type="dxa"/>
            <w:vMerge w:val="restart"/>
          </w:tcPr>
          <w:p w:rsidR="008F4C98" w:rsidRPr="008F4C98" w:rsidRDefault="008F4C98"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8F4C98" w:rsidRPr="008F4C98" w:rsidRDefault="008F4C98" w:rsidP="00E72998">
            <w:pPr>
              <w:jc w:val="both"/>
              <w:rPr>
                <w:sz w:val="24"/>
                <w:szCs w:val="24"/>
              </w:rPr>
            </w:pPr>
          </w:p>
        </w:tc>
      </w:tr>
      <w:tr w:rsidR="008F4C98" w:rsidRPr="008F4C98" w:rsidTr="00F67E21">
        <w:trPr>
          <w:gridAfter w:val="1"/>
          <w:wAfter w:w="35" w:type="dxa"/>
          <w:trHeight w:val="1907"/>
        </w:trPr>
        <w:tc>
          <w:tcPr>
            <w:tcW w:w="2628" w:type="dxa"/>
            <w:gridSpan w:val="2"/>
            <w:vMerge/>
          </w:tcPr>
          <w:p w:rsidR="008F4C98" w:rsidRPr="008F4C98" w:rsidRDefault="008F4C98" w:rsidP="00E72998">
            <w:pPr>
              <w:jc w:val="both"/>
              <w:rPr>
                <w:rFonts w:eastAsia="Calibri"/>
                <w:b/>
                <w:sz w:val="24"/>
                <w:szCs w:val="24"/>
              </w:rPr>
            </w:pPr>
          </w:p>
        </w:tc>
        <w:tc>
          <w:tcPr>
            <w:tcW w:w="4001" w:type="dxa"/>
            <w:gridSpan w:val="2"/>
          </w:tcPr>
          <w:p w:rsidR="008F4C98" w:rsidRPr="008F4C98" w:rsidRDefault="004665E6" w:rsidP="004665E6">
            <w:pPr>
              <w:jc w:val="both"/>
              <w:rPr>
                <w:b/>
                <w:sz w:val="24"/>
                <w:szCs w:val="24"/>
              </w:rPr>
            </w:pPr>
            <w:r>
              <w:rPr>
                <w:b/>
                <w:sz w:val="24"/>
                <w:szCs w:val="24"/>
              </w:rPr>
              <w:t>Лекция</w:t>
            </w:r>
            <w:r w:rsidR="008F4C98" w:rsidRPr="008F4C98">
              <w:rPr>
                <w:b/>
                <w:sz w:val="24"/>
                <w:szCs w:val="24"/>
              </w:rPr>
              <w:t xml:space="preserve"> </w:t>
            </w:r>
            <w:r>
              <w:rPr>
                <w:b/>
                <w:sz w:val="24"/>
                <w:szCs w:val="24"/>
              </w:rPr>
              <w:t>2</w:t>
            </w:r>
            <w:r w:rsidR="008F4C98" w:rsidRPr="008F4C98">
              <w:rPr>
                <w:b/>
                <w:sz w:val="24"/>
                <w:szCs w:val="24"/>
              </w:rPr>
              <w:t>.</w:t>
            </w:r>
            <w:r w:rsidR="008F4C98" w:rsidRPr="008F4C98">
              <w:rPr>
                <w:rFonts w:eastAsia="Batang"/>
                <w:sz w:val="24"/>
                <w:szCs w:val="24"/>
              </w:rPr>
              <w:t xml:space="preserve"> Политизация жизни и подъем гражданской активности населения. Экономические реформы. Политические реформы. Политика гласности. ГКЧП и распад СССР.</w:t>
            </w:r>
          </w:p>
        </w:tc>
        <w:tc>
          <w:tcPr>
            <w:tcW w:w="709" w:type="dxa"/>
            <w:vMerge/>
          </w:tcPr>
          <w:p w:rsidR="008F4C98" w:rsidRPr="008F4C98" w:rsidRDefault="008F4C98" w:rsidP="00E72998">
            <w:pPr>
              <w:jc w:val="both"/>
              <w:rPr>
                <w:sz w:val="24"/>
                <w:szCs w:val="24"/>
              </w:rPr>
            </w:pPr>
          </w:p>
        </w:tc>
        <w:tc>
          <w:tcPr>
            <w:tcW w:w="2233" w:type="dxa"/>
            <w:vMerge/>
          </w:tcPr>
          <w:p w:rsidR="008F4C98" w:rsidRPr="008F4C98" w:rsidRDefault="008F4C98" w:rsidP="00E72998">
            <w:pPr>
              <w:jc w:val="both"/>
              <w:rPr>
                <w:sz w:val="24"/>
                <w:szCs w:val="24"/>
              </w:rPr>
            </w:pPr>
          </w:p>
        </w:tc>
      </w:tr>
      <w:tr w:rsidR="008F4C98" w:rsidRPr="008F4C98" w:rsidTr="00F67E21">
        <w:trPr>
          <w:gridAfter w:val="1"/>
          <w:wAfter w:w="35" w:type="dxa"/>
          <w:trHeight w:val="315"/>
        </w:trPr>
        <w:tc>
          <w:tcPr>
            <w:tcW w:w="2628" w:type="dxa"/>
            <w:gridSpan w:val="2"/>
            <w:vMerge w:val="restart"/>
          </w:tcPr>
          <w:p w:rsidR="008F4C98" w:rsidRPr="008F4C98" w:rsidRDefault="008F4C98" w:rsidP="00E72998">
            <w:pPr>
              <w:jc w:val="both"/>
              <w:rPr>
                <w:rFonts w:eastAsia="Calibri"/>
                <w:b/>
                <w:sz w:val="24"/>
                <w:szCs w:val="24"/>
                <w:lang w:eastAsia="en-US"/>
              </w:rPr>
            </w:pPr>
            <w:r w:rsidRPr="008F4C98">
              <w:rPr>
                <w:rFonts w:eastAsia="Calibri"/>
                <w:b/>
                <w:sz w:val="24"/>
                <w:szCs w:val="24"/>
                <w:lang w:eastAsia="en-US"/>
              </w:rPr>
              <w:t>Тема 1.3.</w:t>
            </w:r>
            <w:r w:rsidRPr="008F4C98">
              <w:rPr>
                <w:rFonts w:eastAsia="Calibri"/>
                <w:sz w:val="24"/>
                <w:szCs w:val="24"/>
              </w:rPr>
              <w:t>Развитие науки и культуры народов Советского Союза и русская культура</w:t>
            </w:r>
          </w:p>
        </w:tc>
        <w:tc>
          <w:tcPr>
            <w:tcW w:w="4001" w:type="dxa"/>
            <w:gridSpan w:val="2"/>
          </w:tcPr>
          <w:p w:rsidR="008F4C98" w:rsidRPr="008F4C98" w:rsidRDefault="008F4C98" w:rsidP="00E72998">
            <w:pPr>
              <w:jc w:val="both"/>
              <w:rPr>
                <w:sz w:val="24"/>
                <w:szCs w:val="24"/>
              </w:rPr>
            </w:pPr>
            <w:r w:rsidRPr="008F4C98">
              <w:rPr>
                <w:b/>
                <w:sz w:val="24"/>
                <w:szCs w:val="24"/>
              </w:rPr>
              <w:t>Содержание учебного материала</w:t>
            </w:r>
          </w:p>
        </w:tc>
        <w:tc>
          <w:tcPr>
            <w:tcW w:w="709" w:type="dxa"/>
            <w:vMerge w:val="restart"/>
          </w:tcPr>
          <w:p w:rsidR="008F4C98" w:rsidRPr="008F4C98" w:rsidRDefault="008F4C98" w:rsidP="00E72998">
            <w:pPr>
              <w:jc w:val="both"/>
              <w:rPr>
                <w:sz w:val="24"/>
                <w:szCs w:val="24"/>
              </w:rPr>
            </w:pPr>
            <w:r w:rsidRPr="008F4C98">
              <w:rPr>
                <w:sz w:val="24"/>
                <w:szCs w:val="24"/>
              </w:rPr>
              <w:t>2</w:t>
            </w:r>
          </w:p>
        </w:tc>
        <w:tc>
          <w:tcPr>
            <w:tcW w:w="2233" w:type="dxa"/>
            <w:vMerge w:val="restart"/>
          </w:tcPr>
          <w:p w:rsidR="008F4C98" w:rsidRPr="008F4C98" w:rsidRDefault="008F4C98"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8F4C98" w:rsidRPr="008F4C98" w:rsidRDefault="008F4C98" w:rsidP="00E72998">
            <w:pPr>
              <w:jc w:val="both"/>
              <w:rPr>
                <w:sz w:val="24"/>
                <w:szCs w:val="24"/>
              </w:rPr>
            </w:pPr>
          </w:p>
        </w:tc>
      </w:tr>
      <w:tr w:rsidR="008F4C98" w:rsidRPr="008F4C98" w:rsidTr="00F67E21">
        <w:trPr>
          <w:gridAfter w:val="1"/>
          <w:wAfter w:w="35" w:type="dxa"/>
          <w:trHeight w:val="1579"/>
        </w:trPr>
        <w:tc>
          <w:tcPr>
            <w:tcW w:w="2628" w:type="dxa"/>
            <w:gridSpan w:val="2"/>
            <w:vMerge/>
          </w:tcPr>
          <w:p w:rsidR="008F4C98" w:rsidRPr="008F4C98" w:rsidRDefault="008F4C98" w:rsidP="00E72998">
            <w:pPr>
              <w:jc w:val="both"/>
              <w:rPr>
                <w:rFonts w:eastAsia="Calibri"/>
                <w:b/>
                <w:sz w:val="24"/>
                <w:szCs w:val="24"/>
              </w:rPr>
            </w:pPr>
          </w:p>
        </w:tc>
        <w:tc>
          <w:tcPr>
            <w:tcW w:w="4001" w:type="dxa"/>
            <w:gridSpan w:val="2"/>
          </w:tcPr>
          <w:p w:rsidR="008F4C98" w:rsidRPr="008F4C98" w:rsidRDefault="008F4C98" w:rsidP="004665E6">
            <w:pPr>
              <w:jc w:val="both"/>
              <w:rPr>
                <w:b/>
                <w:sz w:val="24"/>
                <w:szCs w:val="24"/>
              </w:rPr>
            </w:pPr>
            <w:r w:rsidRPr="008F4C98">
              <w:rPr>
                <w:b/>
                <w:sz w:val="24"/>
                <w:szCs w:val="24"/>
              </w:rPr>
              <w:t xml:space="preserve">Занятие </w:t>
            </w:r>
            <w:r w:rsidR="004665E6">
              <w:rPr>
                <w:b/>
                <w:sz w:val="24"/>
                <w:szCs w:val="24"/>
              </w:rPr>
              <w:t>2</w:t>
            </w:r>
            <w:r w:rsidRPr="008F4C98">
              <w:rPr>
                <w:b/>
                <w:sz w:val="24"/>
                <w:szCs w:val="24"/>
              </w:rPr>
              <w:t>.</w:t>
            </w:r>
            <w:r w:rsidRPr="008F4C98">
              <w:rPr>
                <w:sz w:val="24"/>
                <w:szCs w:val="24"/>
              </w:rPr>
              <w:t xml:space="preserve"> Достижения советской науки. </w:t>
            </w:r>
            <w:r w:rsidRPr="008F4C98">
              <w:rPr>
                <w:rFonts w:eastAsia="Calibri"/>
                <w:sz w:val="24"/>
                <w:szCs w:val="24"/>
              </w:rPr>
              <w:t>Основные направления развития культуры. Изменения в области образования.</w:t>
            </w:r>
          </w:p>
        </w:tc>
        <w:tc>
          <w:tcPr>
            <w:tcW w:w="709" w:type="dxa"/>
            <w:vMerge/>
          </w:tcPr>
          <w:p w:rsidR="008F4C98" w:rsidRPr="008F4C98" w:rsidRDefault="008F4C98" w:rsidP="00E72998">
            <w:pPr>
              <w:jc w:val="both"/>
              <w:rPr>
                <w:sz w:val="24"/>
                <w:szCs w:val="24"/>
              </w:rPr>
            </w:pPr>
          </w:p>
        </w:tc>
        <w:tc>
          <w:tcPr>
            <w:tcW w:w="2233" w:type="dxa"/>
            <w:vMerge/>
          </w:tcPr>
          <w:p w:rsidR="008F4C98" w:rsidRPr="008F4C98" w:rsidRDefault="008F4C98" w:rsidP="00E72998">
            <w:pPr>
              <w:jc w:val="both"/>
              <w:rPr>
                <w:sz w:val="24"/>
                <w:szCs w:val="24"/>
              </w:rPr>
            </w:pPr>
          </w:p>
        </w:tc>
      </w:tr>
      <w:tr w:rsidR="008C51D5" w:rsidRPr="008F4C98" w:rsidTr="00F67E21">
        <w:trPr>
          <w:gridAfter w:val="1"/>
          <w:wAfter w:w="35" w:type="dxa"/>
          <w:trHeight w:val="444"/>
        </w:trPr>
        <w:tc>
          <w:tcPr>
            <w:tcW w:w="2628" w:type="dxa"/>
            <w:gridSpan w:val="2"/>
            <w:vMerge w:val="restart"/>
          </w:tcPr>
          <w:p w:rsidR="008C51D5" w:rsidRPr="008F4C98" w:rsidRDefault="008C51D5" w:rsidP="00E72998">
            <w:pPr>
              <w:jc w:val="both"/>
              <w:rPr>
                <w:rFonts w:eastAsia="Calibri"/>
                <w:b/>
                <w:sz w:val="24"/>
                <w:szCs w:val="24"/>
              </w:rPr>
            </w:pPr>
            <w:r w:rsidRPr="008F4C98">
              <w:rPr>
                <w:rFonts w:eastAsia="Calibri"/>
                <w:b/>
                <w:sz w:val="24"/>
                <w:szCs w:val="24"/>
                <w:lang w:eastAsia="en-US"/>
              </w:rPr>
              <w:t>Тема 1.4.</w:t>
            </w:r>
            <w:r w:rsidR="00BC3F00">
              <w:rPr>
                <w:rFonts w:eastAsia="Calibri"/>
                <w:b/>
                <w:sz w:val="24"/>
                <w:szCs w:val="24"/>
                <w:lang w:eastAsia="en-US"/>
              </w:rPr>
              <w:t xml:space="preserve"> </w:t>
            </w:r>
            <w:r w:rsidRPr="008F4C98">
              <w:rPr>
                <w:rFonts w:eastAsia="Calibri"/>
                <w:sz w:val="24"/>
                <w:szCs w:val="24"/>
                <w:lang w:eastAsia="en-US"/>
              </w:rPr>
              <w:t>Внешняя политика СССР</w:t>
            </w:r>
          </w:p>
          <w:p w:rsidR="008C51D5" w:rsidRPr="008F4C98" w:rsidRDefault="008C51D5" w:rsidP="00E72998">
            <w:pPr>
              <w:jc w:val="both"/>
              <w:rPr>
                <w:rFonts w:eastAsia="Calibri"/>
                <w:b/>
                <w:sz w:val="24"/>
                <w:szCs w:val="24"/>
                <w:lang w:eastAsia="en-US"/>
              </w:rPr>
            </w:pPr>
          </w:p>
        </w:tc>
        <w:tc>
          <w:tcPr>
            <w:tcW w:w="4001" w:type="dxa"/>
            <w:gridSpan w:val="2"/>
            <w:tcBorders>
              <w:bottom w:val="single" w:sz="4" w:space="0" w:color="auto"/>
            </w:tcBorders>
          </w:tcPr>
          <w:p w:rsidR="008C51D5" w:rsidRPr="008F4C98" w:rsidRDefault="008C51D5" w:rsidP="00E72998">
            <w:pPr>
              <w:jc w:val="both"/>
              <w:rPr>
                <w:sz w:val="24"/>
                <w:szCs w:val="24"/>
              </w:rPr>
            </w:pPr>
            <w:r w:rsidRPr="008F4C98">
              <w:rPr>
                <w:b/>
                <w:sz w:val="24"/>
                <w:szCs w:val="24"/>
              </w:rPr>
              <w:t>Содержание учебного материала</w:t>
            </w:r>
          </w:p>
        </w:tc>
        <w:tc>
          <w:tcPr>
            <w:tcW w:w="709" w:type="dxa"/>
            <w:vMerge w:val="restart"/>
          </w:tcPr>
          <w:p w:rsidR="008C51D5" w:rsidRPr="008F4C98" w:rsidRDefault="008C51D5" w:rsidP="00E72998">
            <w:pPr>
              <w:jc w:val="both"/>
              <w:rPr>
                <w:sz w:val="24"/>
                <w:szCs w:val="24"/>
              </w:rPr>
            </w:pPr>
            <w:r w:rsidRPr="008F4C98">
              <w:rPr>
                <w:sz w:val="24"/>
                <w:szCs w:val="24"/>
              </w:rPr>
              <w:t>2</w:t>
            </w:r>
          </w:p>
        </w:tc>
        <w:tc>
          <w:tcPr>
            <w:tcW w:w="2233" w:type="dxa"/>
            <w:vMerge w:val="restart"/>
          </w:tcPr>
          <w:p w:rsidR="008C51D5" w:rsidRPr="008F4C98" w:rsidRDefault="008C51D5"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8C51D5" w:rsidRPr="008F4C98" w:rsidRDefault="008C51D5" w:rsidP="00E72998">
            <w:pPr>
              <w:jc w:val="both"/>
              <w:rPr>
                <w:sz w:val="24"/>
                <w:szCs w:val="24"/>
              </w:rPr>
            </w:pPr>
          </w:p>
        </w:tc>
      </w:tr>
      <w:tr w:rsidR="008C51D5" w:rsidRPr="008F4C98" w:rsidTr="00F67E21">
        <w:trPr>
          <w:gridAfter w:val="1"/>
          <w:wAfter w:w="35" w:type="dxa"/>
          <w:trHeight w:val="3169"/>
        </w:trPr>
        <w:tc>
          <w:tcPr>
            <w:tcW w:w="2628" w:type="dxa"/>
            <w:gridSpan w:val="2"/>
            <w:vMerge/>
          </w:tcPr>
          <w:p w:rsidR="008C51D5" w:rsidRPr="008F4C98" w:rsidRDefault="008C51D5" w:rsidP="00E72998">
            <w:pPr>
              <w:jc w:val="both"/>
              <w:rPr>
                <w:rFonts w:eastAsia="Calibri"/>
                <w:b/>
                <w:sz w:val="24"/>
                <w:szCs w:val="24"/>
              </w:rPr>
            </w:pPr>
          </w:p>
        </w:tc>
        <w:tc>
          <w:tcPr>
            <w:tcW w:w="4001" w:type="dxa"/>
            <w:gridSpan w:val="2"/>
            <w:tcBorders>
              <w:bottom w:val="single" w:sz="4" w:space="0" w:color="auto"/>
            </w:tcBorders>
          </w:tcPr>
          <w:p w:rsidR="008C51D5" w:rsidRPr="008F4C98" w:rsidRDefault="008C51D5" w:rsidP="004665E6">
            <w:pPr>
              <w:jc w:val="both"/>
              <w:rPr>
                <w:b/>
                <w:sz w:val="24"/>
                <w:szCs w:val="24"/>
              </w:rPr>
            </w:pPr>
            <w:r w:rsidRPr="004665E6">
              <w:rPr>
                <w:b/>
                <w:sz w:val="24"/>
                <w:szCs w:val="24"/>
              </w:rPr>
              <w:t xml:space="preserve">Занятие </w:t>
            </w:r>
            <w:r w:rsidR="004665E6" w:rsidRPr="004665E6">
              <w:rPr>
                <w:b/>
                <w:sz w:val="24"/>
                <w:szCs w:val="24"/>
              </w:rPr>
              <w:t>3</w:t>
            </w:r>
            <w:r w:rsidRPr="004665E6">
              <w:rPr>
                <w:b/>
                <w:sz w:val="24"/>
                <w:szCs w:val="24"/>
              </w:rPr>
              <w:t>.</w:t>
            </w:r>
            <w:r w:rsidRPr="008F4C98">
              <w:rPr>
                <w:sz w:val="24"/>
                <w:szCs w:val="24"/>
              </w:rPr>
              <w:t xml:space="preserve"> Период «холодной войны». </w:t>
            </w:r>
            <w:r w:rsidRPr="008F4C98">
              <w:rPr>
                <w:rFonts w:eastAsia="Calibri"/>
                <w:sz w:val="24"/>
                <w:szCs w:val="24"/>
                <w:lang w:eastAsia="en-US"/>
              </w:rPr>
              <w:t>Взаимоотношения со странами «Восточной Европы»</w:t>
            </w:r>
            <w:r w:rsidRPr="008F4C98">
              <w:rPr>
                <w:sz w:val="24"/>
                <w:szCs w:val="24"/>
              </w:rPr>
              <w:t xml:space="preserve">. </w:t>
            </w:r>
            <w:r w:rsidRPr="008F4C98">
              <w:rPr>
                <w:rFonts w:eastAsia="Calibri"/>
                <w:sz w:val="24"/>
                <w:szCs w:val="24"/>
                <w:lang w:eastAsia="en-US"/>
              </w:rPr>
              <w:t xml:space="preserve">Отношения со странами Европы, США, странами «третьего мира». </w:t>
            </w:r>
            <w:r w:rsidRPr="008F4C98">
              <w:rPr>
                <w:rFonts w:eastAsia="Batang"/>
                <w:sz w:val="24"/>
                <w:szCs w:val="24"/>
              </w:rPr>
              <w:t>Отказ от идеологической конфронтации двух систем и провозглашение руководством СССР приоритета общечеловеческих ценностей над классовым подходом.</w:t>
            </w:r>
          </w:p>
        </w:tc>
        <w:tc>
          <w:tcPr>
            <w:tcW w:w="709" w:type="dxa"/>
            <w:vMerge/>
            <w:tcBorders>
              <w:bottom w:val="single" w:sz="4" w:space="0" w:color="auto"/>
            </w:tcBorders>
          </w:tcPr>
          <w:p w:rsidR="008C51D5" w:rsidRPr="008F4C98" w:rsidRDefault="008C51D5" w:rsidP="00E72998">
            <w:pPr>
              <w:jc w:val="both"/>
              <w:rPr>
                <w:sz w:val="24"/>
                <w:szCs w:val="24"/>
              </w:rPr>
            </w:pPr>
          </w:p>
        </w:tc>
        <w:tc>
          <w:tcPr>
            <w:tcW w:w="2233" w:type="dxa"/>
            <w:vMerge/>
          </w:tcPr>
          <w:p w:rsidR="008C51D5" w:rsidRPr="008F4C98" w:rsidRDefault="008C51D5" w:rsidP="00E72998">
            <w:pPr>
              <w:jc w:val="both"/>
              <w:rPr>
                <w:sz w:val="24"/>
                <w:szCs w:val="24"/>
              </w:rPr>
            </w:pPr>
          </w:p>
        </w:tc>
      </w:tr>
      <w:tr w:rsidR="008C51D5" w:rsidRPr="008F4C98" w:rsidTr="00F67E21">
        <w:trPr>
          <w:gridAfter w:val="1"/>
          <w:wAfter w:w="35" w:type="dxa"/>
          <w:trHeight w:val="1598"/>
        </w:trPr>
        <w:tc>
          <w:tcPr>
            <w:tcW w:w="2628" w:type="dxa"/>
            <w:gridSpan w:val="2"/>
            <w:vMerge/>
            <w:tcBorders>
              <w:bottom w:val="single" w:sz="4" w:space="0" w:color="auto"/>
            </w:tcBorders>
          </w:tcPr>
          <w:p w:rsidR="008C51D5" w:rsidRPr="008F4C98" w:rsidRDefault="008C51D5" w:rsidP="00E72998">
            <w:pPr>
              <w:jc w:val="both"/>
              <w:rPr>
                <w:rFonts w:eastAsia="Calibri"/>
                <w:b/>
                <w:sz w:val="24"/>
                <w:szCs w:val="24"/>
              </w:rPr>
            </w:pPr>
          </w:p>
        </w:tc>
        <w:tc>
          <w:tcPr>
            <w:tcW w:w="4001" w:type="dxa"/>
            <w:gridSpan w:val="2"/>
            <w:tcBorders>
              <w:bottom w:val="single" w:sz="4" w:space="0" w:color="auto"/>
            </w:tcBorders>
          </w:tcPr>
          <w:p w:rsidR="008C51D5" w:rsidRPr="004665E6" w:rsidRDefault="008C51D5" w:rsidP="00E72998">
            <w:pPr>
              <w:jc w:val="both"/>
              <w:rPr>
                <w:b/>
                <w:sz w:val="24"/>
                <w:szCs w:val="24"/>
              </w:rPr>
            </w:pPr>
            <w:r w:rsidRPr="004665E6">
              <w:rPr>
                <w:b/>
                <w:sz w:val="24"/>
                <w:szCs w:val="24"/>
              </w:rPr>
              <w:t>Самостоятельная работа.</w:t>
            </w:r>
          </w:p>
          <w:p w:rsidR="008C51D5" w:rsidRDefault="008C51D5" w:rsidP="00E72998">
            <w:pPr>
              <w:jc w:val="both"/>
              <w:rPr>
                <w:sz w:val="24"/>
                <w:szCs w:val="24"/>
              </w:rPr>
            </w:pPr>
            <w:r>
              <w:rPr>
                <w:sz w:val="24"/>
                <w:szCs w:val="24"/>
              </w:rPr>
              <w:t>Подготовка презентации на тему:</w:t>
            </w:r>
          </w:p>
          <w:p w:rsidR="008C51D5" w:rsidRDefault="008C51D5" w:rsidP="00E72998">
            <w:pPr>
              <w:jc w:val="both"/>
              <w:rPr>
                <w:sz w:val="24"/>
                <w:szCs w:val="24"/>
              </w:rPr>
            </w:pPr>
            <w:r>
              <w:rPr>
                <w:sz w:val="24"/>
                <w:szCs w:val="24"/>
              </w:rPr>
              <w:t>1.</w:t>
            </w:r>
            <w:r w:rsidR="00BC3F00">
              <w:rPr>
                <w:sz w:val="24"/>
                <w:szCs w:val="24"/>
              </w:rPr>
              <w:t xml:space="preserve"> «</w:t>
            </w:r>
            <w:r>
              <w:rPr>
                <w:sz w:val="24"/>
                <w:szCs w:val="24"/>
              </w:rPr>
              <w:t>Холодная война»</w:t>
            </w:r>
          </w:p>
          <w:p w:rsidR="008C51D5" w:rsidRDefault="008C51D5" w:rsidP="008C51D5">
            <w:pPr>
              <w:jc w:val="both"/>
              <w:rPr>
                <w:sz w:val="24"/>
                <w:szCs w:val="24"/>
              </w:rPr>
            </w:pPr>
            <w:r>
              <w:rPr>
                <w:sz w:val="24"/>
                <w:szCs w:val="24"/>
              </w:rPr>
              <w:t>2. «Доктрина Брежнева»</w:t>
            </w:r>
          </w:p>
          <w:p w:rsidR="008C51D5" w:rsidRPr="008F4C98" w:rsidRDefault="008C51D5" w:rsidP="008C51D5">
            <w:pPr>
              <w:jc w:val="both"/>
              <w:rPr>
                <w:sz w:val="24"/>
                <w:szCs w:val="24"/>
              </w:rPr>
            </w:pPr>
            <w:r>
              <w:rPr>
                <w:sz w:val="24"/>
                <w:szCs w:val="24"/>
              </w:rPr>
              <w:t>3. «Новое политическое мышление»</w:t>
            </w:r>
          </w:p>
        </w:tc>
        <w:tc>
          <w:tcPr>
            <w:tcW w:w="709" w:type="dxa"/>
            <w:tcBorders>
              <w:bottom w:val="single" w:sz="4" w:space="0" w:color="auto"/>
            </w:tcBorders>
          </w:tcPr>
          <w:p w:rsidR="008C51D5" w:rsidRPr="008F4C98" w:rsidRDefault="008C51D5" w:rsidP="00E72998">
            <w:pPr>
              <w:jc w:val="both"/>
              <w:rPr>
                <w:sz w:val="24"/>
                <w:szCs w:val="24"/>
              </w:rPr>
            </w:pPr>
            <w:r>
              <w:rPr>
                <w:sz w:val="24"/>
                <w:szCs w:val="24"/>
              </w:rPr>
              <w:t>1</w:t>
            </w:r>
          </w:p>
        </w:tc>
        <w:tc>
          <w:tcPr>
            <w:tcW w:w="2233" w:type="dxa"/>
            <w:vMerge/>
            <w:tcBorders>
              <w:bottom w:val="single" w:sz="4" w:space="0" w:color="auto"/>
            </w:tcBorders>
          </w:tcPr>
          <w:p w:rsidR="008C51D5" w:rsidRPr="008F4C98" w:rsidRDefault="008C51D5" w:rsidP="00E72998">
            <w:pPr>
              <w:jc w:val="both"/>
              <w:rPr>
                <w:sz w:val="24"/>
                <w:szCs w:val="24"/>
              </w:rPr>
            </w:pPr>
          </w:p>
        </w:tc>
      </w:tr>
      <w:tr w:rsidR="00967672" w:rsidRPr="008F4C98" w:rsidTr="00F67E21">
        <w:trPr>
          <w:gridAfter w:val="1"/>
          <w:wAfter w:w="35" w:type="dxa"/>
          <w:trHeight w:val="290"/>
        </w:trPr>
        <w:tc>
          <w:tcPr>
            <w:tcW w:w="2628" w:type="dxa"/>
            <w:gridSpan w:val="2"/>
            <w:vMerge w:val="restart"/>
          </w:tcPr>
          <w:p w:rsidR="00967672" w:rsidRPr="008F4C98" w:rsidRDefault="00967672" w:rsidP="00E72998">
            <w:pPr>
              <w:jc w:val="both"/>
              <w:rPr>
                <w:sz w:val="24"/>
                <w:szCs w:val="24"/>
              </w:rPr>
            </w:pPr>
            <w:r w:rsidRPr="008F4C98">
              <w:rPr>
                <w:rFonts w:eastAsia="Calibri"/>
                <w:b/>
                <w:sz w:val="24"/>
                <w:szCs w:val="24"/>
                <w:lang w:eastAsia="en-US"/>
              </w:rPr>
              <w:t>Тема 1.5.</w:t>
            </w:r>
            <w:r w:rsidRPr="008F4C98">
              <w:rPr>
                <w:rFonts w:eastAsia="Calibri"/>
                <w:sz w:val="24"/>
                <w:szCs w:val="24"/>
                <w:lang w:eastAsia="en-US"/>
              </w:rPr>
              <w:t>Дезинтеграционные процессы в России во второй половине 80-х гг.</w:t>
            </w:r>
          </w:p>
        </w:tc>
        <w:tc>
          <w:tcPr>
            <w:tcW w:w="4001" w:type="dxa"/>
            <w:gridSpan w:val="2"/>
          </w:tcPr>
          <w:p w:rsidR="00967672" w:rsidRPr="008F4C98" w:rsidRDefault="00967672" w:rsidP="00E72998">
            <w:pPr>
              <w:jc w:val="both"/>
              <w:rPr>
                <w:sz w:val="24"/>
                <w:szCs w:val="24"/>
              </w:rPr>
            </w:pPr>
            <w:r w:rsidRPr="008F4C98">
              <w:rPr>
                <w:b/>
                <w:sz w:val="24"/>
                <w:szCs w:val="24"/>
              </w:rPr>
              <w:t>Содержание учебного материала</w:t>
            </w:r>
            <w:r w:rsidRPr="008F4C98">
              <w:rPr>
                <w:rFonts w:eastAsia="Calibri"/>
                <w:b/>
                <w:sz w:val="24"/>
                <w:szCs w:val="24"/>
                <w:lang w:eastAsia="en-US"/>
              </w:rPr>
              <w:t xml:space="preserve">. </w:t>
            </w:r>
          </w:p>
        </w:tc>
        <w:tc>
          <w:tcPr>
            <w:tcW w:w="709" w:type="dxa"/>
            <w:vMerge w:val="restart"/>
            <w:tcBorders>
              <w:top w:val="nil"/>
            </w:tcBorders>
          </w:tcPr>
          <w:p w:rsidR="00967672" w:rsidRPr="008F4C98" w:rsidRDefault="00967672" w:rsidP="00E72998">
            <w:pPr>
              <w:jc w:val="both"/>
              <w:rPr>
                <w:sz w:val="24"/>
                <w:szCs w:val="24"/>
              </w:rPr>
            </w:pPr>
            <w:r w:rsidRPr="008F4C98">
              <w:rPr>
                <w:sz w:val="24"/>
                <w:szCs w:val="24"/>
              </w:rPr>
              <w:t>2</w:t>
            </w:r>
          </w:p>
        </w:tc>
        <w:tc>
          <w:tcPr>
            <w:tcW w:w="2233" w:type="dxa"/>
            <w:vMerge w:val="restart"/>
          </w:tcPr>
          <w:p w:rsidR="00967672" w:rsidRPr="008F4C98" w:rsidRDefault="00967672" w:rsidP="008C51D5">
            <w:pPr>
              <w:jc w:val="both"/>
              <w:rPr>
                <w:sz w:val="24"/>
                <w:szCs w:val="24"/>
              </w:rPr>
            </w:pPr>
            <w:proofErr w:type="gramStart"/>
            <w:r w:rsidRPr="008F4C98">
              <w:rPr>
                <w:sz w:val="24"/>
                <w:szCs w:val="24"/>
              </w:rPr>
              <w:t>ОК</w:t>
            </w:r>
            <w:proofErr w:type="gramEnd"/>
            <w:r w:rsidRPr="008F4C98">
              <w:rPr>
                <w:sz w:val="24"/>
                <w:szCs w:val="24"/>
              </w:rPr>
              <w:t xml:space="preserve"> 2,</w:t>
            </w:r>
            <w:r w:rsidR="008C51D5" w:rsidRPr="008F4C98">
              <w:rPr>
                <w:sz w:val="24"/>
                <w:szCs w:val="24"/>
              </w:rPr>
              <w:t xml:space="preserve"> </w:t>
            </w:r>
            <w:r w:rsidRPr="008F4C98">
              <w:rPr>
                <w:sz w:val="24"/>
                <w:szCs w:val="24"/>
              </w:rPr>
              <w:t>, ОК 04, ОК 05, ОК 06</w:t>
            </w:r>
          </w:p>
        </w:tc>
      </w:tr>
      <w:tr w:rsidR="00967672" w:rsidRPr="008F4C98" w:rsidTr="00F67E21">
        <w:trPr>
          <w:gridAfter w:val="1"/>
          <w:wAfter w:w="35" w:type="dxa"/>
          <w:trHeight w:val="2012"/>
        </w:trPr>
        <w:tc>
          <w:tcPr>
            <w:tcW w:w="2628" w:type="dxa"/>
            <w:gridSpan w:val="2"/>
            <w:vMerge/>
          </w:tcPr>
          <w:p w:rsidR="00967672" w:rsidRPr="008F4C98" w:rsidRDefault="00967672" w:rsidP="00E72998">
            <w:pPr>
              <w:jc w:val="both"/>
              <w:rPr>
                <w:rFonts w:eastAsia="Calibri"/>
                <w:b/>
                <w:sz w:val="24"/>
                <w:szCs w:val="24"/>
              </w:rPr>
            </w:pPr>
          </w:p>
        </w:tc>
        <w:tc>
          <w:tcPr>
            <w:tcW w:w="4001" w:type="dxa"/>
            <w:gridSpan w:val="2"/>
            <w:tcBorders>
              <w:bottom w:val="single" w:sz="4" w:space="0" w:color="auto"/>
            </w:tcBorders>
          </w:tcPr>
          <w:p w:rsidR="00967672" w:rsidRPr="008F4C98" w:rsidRDefault="004665E6" w:rsidP="004665E6">
            <w:pPr>
              <w:jc w:val="both"/>
              <w:rPr>
                <w:b/>
                <w:sz w:val="24"/>
                <w:szCs w:val="24"/>
              </w:rPr>
            </w:pPr>
            <w:r w:rsidRPr="004665E6">
              <w:rPr>
                <w:b/>
                <w:sz w:val="24"/>
                <w:szCs w:val="24"/>
              </w:rPr>
              <w:t>Лекция</w:t>
            </w:r>
            <w:r w:rsidR="00967672" w:rsidRPr="004665E6">
              <w:rPr>
                <w:b/>
                <w:sz w:val="24"/>
                <w:szCs w:val="24"/>
              </w:rPr>
              <w:t xml:space="preserve"> </w:t>
            </w:r>
            <w:r w:rsidRPr="004665E6">
              <w:rPr>
                <w:b/>
                <w:sz w:val="24"/>
                <w:szCs w:val="24"/>
              </w:rPr>
              <w:t>3</w:t>
            </w:r>
            <w:r w:rsidR="00967672" w:rsidRPr="004665E6">
              <w:rPr>
                <w:b/>
                <w:sz w:val="24"/>
                <w:szCs w:val="24"/>
              </w:rPr>
              <w:t>.</w:t>
            </w:r>
            <w:r w:rsidR="00967672" w:rsidRPr="008F4C98">
              <w:rPr>
                <w:sz w:val="24"/>
                <w:szCs w:val="24"/>
              </w:rPr>
              <w:t xml:space="preserve"> Ликвидация (распад) СССР и образование СНГ. Российская Федерация как правопреемница СССР. </w:t>
            </w:r>
            <w:r w:rsidR="00967672" w:rsidRPr="008F4C98">
              <w:rPr>
                <w:rFonts w:eastAsia="Calibri"/>
                <w:sz w:val="24"/>
                <w:szCs w:val="24"/>
                <w:lang w:eastAsia="en-US"/>
              </w:rPr>
              <w:t>Дезинтеграционные процессы в России во второй половине 80-х гг.</w:t>
            </w:r>
          </w:p>
        </w:tc>
        <w:tc>
          <w:tcPr>
            <w:tcW w:w="709" w:type="dxa"/>
            <w:vMerge/>
            <w:tcBorders>
              <w:top w:val="nil"/>
              <w:bottom w:val="single" w:sz="4" w:space="0" w:color="auto"/>
            </w:tcBorders>
          </w:tcPr>
          <w:p w:rsidR="00967672" w:rsidRPr="008F4C98" w:rsidRDefault="00967672" w:rsidP="00E72998">
            <w:pPr>
              <w:jc w:val="both"/>
              <w:rPr>
                <w:sz w:val="24"/>
                <w:szCs w:val="24"/>
              </w:rPr>
            </w:pPr>
          </w:p>
        </w:tc>
        <w:tc>
          <w:tcPr>
            <w:tcW w:w="2233" w:type="dxa"/>
            <w:vMerge/>
            <w:tcBorders>
              <w:bottom w:val="single" w:sz="4" w:space="0" w:color="auto"/>
            </w:tcBorders>
          </w:tcPr>
          <w:p w:rsidR="00967672" w:rsidRPr="008F4C98" w:rsidRDefault="00967672" w:rsidP="00E72998">
            <w:pPr>
              <w:jc w:val="both"/>
              <w:rPr>
                <w:sz w:val="24"/>
                <w:szCs w:val="24"/>
              </w:rPr>
            </w:pPr>
          </w:p>
        </w:tc>
      </w:tr>
      <w:tr w:rsidR="00967672" w:rsidRPr="008F4C98" w:rsidTr="00F67E21">
        <w:trPr>
          <w:gridAfter w:val="1"/>
          <w:wAfter w:w="35" w:type="dxa"/>
          <w:trHeight w:val="492"/>
        </w:trPr>
        <w:tc>
          <w:tcPr>
            <w:tcW w:w="2628" w:type="dxa"/>
            <w:gridSpan w:val="2"/>
            <w:vMerge/>
          </w:tcPr>
          <w:p w:rsidR="00967672" w:rsidRPr="008F4C98" w:rsidRDefault="00967672" w:rsidP="00E72998">
            <w:pPr>
              <w:jc w:val="both"/>
              <w:rPr>
                <w:sz w:val="24"/>
                <w:szCs w:val="24"/>
              </w:rPr>
            </w:pPr>
          </w:p>
        </w:tc>
        <w:tc>
          <w:tcPr>
            <w:tcW w:w="4001" w:type="dxa"/>
            <w:gridSpan w:val="2"/>
          </w:tcPr>
          <w:p w:rsidR="00967672" w:rsidRPr="008F4C98" w:rsidRDefault="00967672" w:rsidP="00E72998">
            <w:pPr>
              <w:jc w:val="both"/>
              <w:rPr>
                <w:sz w:val="24"/>
                <w:szCs w:val="24"/>
              </w:rPr>
            </w:pPr>
            <w:r w:rsidRPr="008F4C98">
              <w:rPr>
                <w:b/>
                <w:sz w:val="24"/>
                <w:szCs w:val="24"/>
              </w:rPr>
              <w:t>Содержание учебного материала</w:t>
            </w:r>
          </w:p>
        </w:tc>
        <w:tc>
          <w:tcPr>
            <w:tcW w:w="709" w:type="dxa"/>
            <w:vMerge w:val="restart"/>
          </w:tcPr>
          <w:p w:rsidR="00967672" w:rsidRPr="008F4C98" w:rsidRDefault="00967672" w:rsidP="00E72998">
            <w:pPr>
              <w:jc w:val="both"/>
              <w:rPr>
                <w:sz w:val="24"/>
                <w:szCs w:val="24"/>
              </w:rPr>
            </w:pPr>
            <w:r w:rsidRPr="008F4C98">
              <w:rPr>
                <w:sz w:val="24"/>
                <w:szCs w:val="24"/>
              </w:rPr>
              <w:t>2</w:t>
            </w:r>
          </w:p>
        </w:tc>
        <w:tc>
          <w:tcPr>
            <w:tcW w:w="2233" w:type="dxa"/>
            <w:vMerge w:val="restart"/>
          </w:tcPr>
          <w:p w:rsidR="00967672" w:rsidRPr="008F4C98" w:rsidRDefault="00967672" w:rsidP="00E72998">
            <w:pPr>
              <w:jc w:val="both"/>
              <w:rPr>
                <w:sz w:val="24"/>
                <w:szCs w:val="24"/>
              </w:rPr>
            </w:pPr>
            <w:proofErr w:type="gramStart"/>
            <w:r w:rsidRPr="008F4C98">
              <w:rPr>
                <w:sz w:val="24"/>
                <w:szCs w:val="24"/>
              </w:rPr>
              <w:t>ОК</w:t>
            </w:r>
            <w:proofErr w:type="gramEnd"/>
            <w:r w:rsidRPr="008F4C98">
              <w:rPr>
                <w:sz w:val="24"/>
                <w:szCs w:val="24"/>
              </w:rPr>
              <w:t xml:space="preserve"> 2, ОК 04, ОК </w:t>
            </w:r>
            <w:r w:rsidRPr="008F4C98">
              <w:rPr>
                <w:sz w:val="24"/>
                <w:szCs w:val="24"/>
              </w:rPr>
              <w:lastRenderedPageBreak/>
              <w:t>05, ОК 06</w:t>
            </w:r>
          </w:p>
          <w:p w:rsidR="00967672" w:rsidRPr="008F4C98" w:rsidRDefault="00967672" w:rsidP="00E72998">
            <w:pPr>
              <w:jc w:val="both"/>
              <w:rPr>
                <w:sz w:val="24"/>
                <w:szCs w:val="24"/>
              </w:rPr>
            </w:pPr>
          </w:p>
        </w:tc>
      </w:tr>
      <w:tr w:rsidR="00967672" w:rsidRPr="008F4C98" w:rsidTr="00F67E21">
        <w:trPr>
          <w:gridAfter w:val="1"/>
          <w:wAfter w:w="35" w:type="dxa"/>
          <w:trHeight w:val="2034"/>
        </w:trPr>
        <w:tc>
          <w:tcPr>
            <w:tcW w:w="2628" w:type="dxa"/>
            <w:gridSpan w:val="2"/>
            <w:vMerge/>
          </w:tcPr>
          <w:p w:rsidR="00967672" w:rsidRPr="008F4C98" w:rsidRDefault="00967672" w:rsidP="00E72998">
            <w:pPr>
              <w:jc w:val="both"/>
              <w:rPr>
                <w:sz w:val="24"/>
                <w:szCs w:val="24"/>
              </w:rPr>
            </w:pPr>
          </w:p>
        </w:tc>
        <w:tc>
          <w:tcPr>
            <w:tcW w:w="4001" w:type="dxa"/>
            <w:gridSpan w:val="2"/>
          </w:tcPr>
          <w:p w:rsidR="00967672" w:rsidRPr="008F4C98" w:rsidRDefault="00967672" w:rsidP="004665E6">
            <w:pPr>
              <w:jc w:val="both"/>
              <w:rPr>
                <w:b/>
                <w:sz w:val="24"/>
                <w:szCs w:val="24"/>
              </w:rPr>
            </w:pPr>
            <w:r w:rsidRPr="008F4C98">
              <w:rPr>
                <w:b/>
                <w:sz w:val="24"/>
                <w:szCs w:val="24"/>
              </w:rPr>
              <w:t xml:space="preserve">Занятие </w:t>
            </w:r>
            <w:r w:rsidR="004665E6">
              <w:rPr>
                <w:b/>
                <w:sz w:val="24"/>
                <w:szCs w:val="24"/>
              </w:rPr>
              <w:t>4</w:t>
            </w:r>
            <w:r w:rsidRPr="008F4C98">
              <w:rPr>
                <w:b/>
                <w:sz w:val="24"/>
                <w:szCs w:val="24"/>
              </w:rPr>
              <w:t>.</w:t>
            </w:r>
            <w:r w:rsidR="004665E6">
              <w:rPr>
                <w:b/>
                <w:sz w:val="24"/>
                <w:szCs w:val="24"/>
              </w:rPr>
              <w:t xml:space="preserve"> </w:t>
            </w:r>
            <w:r w:rsidRPr="008F4C98">
              <w:rPr>
                <w:rFonts w:eastAsia="Batang"/>
                <w:sz w:val="24"/>
                <w:szCs w:val="24"/>
              </w:rPr>
              <w:t xml:space="preserve">Обострение межнационального противостояния: Закавказье, Прибалтика, Украина, Молдавия. </w:t>
            </w:r>
            <w:r w:rsidRPr="008F4C98">
              <w:rPr>
                <w:sz w:val="24"/>
                <w:szCs w:val="24"/>
                <w:lang w:eastAsia="en-US"/>
              </w:rPr>
              <w:t xml:space="preserve">Отражение событий в Восточной Европе </w:t>
            </w:r>
            <w:r w:rsidRPr="008F4C98">
              <w:rPr>
                <w:sz w:val="24"/>
                <w:szCs w:val="24"/>
                <w:lang w:eastAsia="en-US"/>
              </w:rPr>
              <w:br/>
              <w:t>на дезинтеграционных процесса</w:t>
            </w:r>
            <w:proofErr w:type="gramStart"/>
            <w:r w:rsidRPr="008F4C98">
              <w:rPr>
                <w:sz w:val="24"/>
                <w:szCs w:val="24"/>
                <w:lang w:eastAsia="en-US"/>
              </w:rPr>
              <w:t>х в СССР</w:t>
            </w:r>
            <w:proofErr w:type="gramEnd"/>
            <w:r w:rsidRPr="008F4C98">
              <w:rPr>
                <w:sz w:val="24"/>
                <w:szCs w:val="24"/>
                <w:lang w:eastAsia="en-US"/>
              </w:rPr>
              <w:t>.</w:t>
            </w:r>
          </w:p>
        </w:tc>
        <w:tc>
          <w:tcPr>
            <w:tcW w:w="709" w:type="dxa"/>
            <w:vMerge/>
          </w:tcPr>
          <w:p w:rsidR="00967672" w:rsidRPr="008F4C98" w:rsidRDefault="00967672" w:rsidP="00E72998">
            <w:pPr>
              <w:jc w:val="both"/>
              <w:rPr>
                <w:sz w:val="24"/>
                <w:szCs w:val="24"/>
              </w:rPr>
            </w:pPr>
          </w:p>
        </w:tc>
        <w:tc>
          <w:tcPr>
            <w:tcW w:w="2233" w:type="dxa"/>
            <w:vMerge/>
          </w:tcPr>
          <w:p w:rsidR="00967672" w:rsidRPr="008F4C98" w:rsidRDefault="00967672" w:rsidP="00E72998">
            <w:pPr>
              <w:jc w:val="both"/>
              <w:rPr>
                <w:sz w:val="24"/>
                <w:szCs w:val="24"/>
              </w:rPr>
            </w:pPr>
          </w:p>
        </w:tc>
      </w:tr>
      <w:tr w:rsidR="008F4C98" w:rsidRPr="008F4C98" w:rsidTr="00F67E21">
        <w:trPr>
          <w:gridAfter w:val="1"/>
          <w:wAfter w:w="35" w:type="dxa"/>
          <w:trHeight w:val="331"/>
        </w:trPr>
        <w:tc>
          <w:tcPr>
            <w:tcW w:w="2628" w:type="dxa"/>
            <w:gridSpan w:val="2"/>
            <w:vMerge w:val="restart"/>
          </w:tcPr>
          <w:p w:rsidR="008F4C98" w:rsidRPr="008F4C98" w:rsidRDefault="008F4C98" w:rsidP="00E72998">
            <w:pPr>
              <w:jc w:val="both"/>
              <w:rPr>
                <w:rFonts w:eastAsia="Calibri"/>
                <w:b/>
                <w:sz w:val="24"/>
                <w:szCs w:val="24"/>
                <w:lang w:eastAsia="en-US"/>
              </w:rPr>
            </w:pPr>
            <w:r w:rsidRPr="008F4C98">
              <w:rPr>
                <w:rFonts w:eastAsia="Calibri"/>
                <w:b/>
                <w:sz w:val="24"/>
                <w:szCs w:val="24"/>
                <w:lang w:eastAsia="en-US"/>
              </w:rPr>
              <w:lastRenderedPageBreak/>
              <w:t xml:space="preserve">Тема 1.6. </w:t>
            </w:r>
            <w:r w:rsidRPr="008F4C98">
              <w:rPr>
                <w:rFonts w:eastAsia="Calibri"/>
                <w:sz w:val="24"/>
                <w:szCs w:val="24"/>
                <w:lang w:eastAsia="en-US"/>
              </w:rPr>
              <w:t>Дезинтеграционные процессы в Европе во второй половине 80-х гг.</w:t>
            </w:r>
          </w:p>
        </w:tc>
        <w:tc>
          <w:tcPr>
            <w:tcW w:w="4001" w:type="dxa"/>
            <w:gridSpan w:val="2"/>
          </w:tcPr>
          <w:p w:rsidR="008F4C98" w:rsidRPr="008F4C98" w:rsidRDefault="008F4C98" w:rsidP="00E72998">
            <w:pPr>
              <w:jc w:val="both"/>
              <w:rPr>
                <w:sz w:val="24"/>
                <w:szCs w:val="24"/>
              </w:rPr>
            </w:pPr>
            <w:r w:rsidRPr="008F4C98">
              <w:rPr>
                <w:b/>
                <w:sz w:val="24"/>
                <w:szCs w:val="24"/>
              </w:rPr>
              <w:t>Содержание учебного материала</w:t>
            </w:r>
          </w:p>
        </w:tc>
        <w:tc>
          <w:tcPr>
            <w:tcW w:w="709" w:type="dxa"/>
            <w:vMerge w:val="restart"/>
          </w:tcPr>
          <w:p w:rsidR="008F4C98" w:rsidRPr="008F4C98" w:rsidRDefault="008F4C98" w:rsidP="00E72998">
            <w:pPr>
              <w:jc w:val="both"/>
              <w:rPr>
                <w:sz w:val="24"/>
                <w:szCs w:val="24"/>
              </w:rPr>
            </w:pPr>
            <w:r w:rsidRPr="008F4C98">
              <w:rPr>
                <w:sz w:val="24"/>
                <w:szCs w:val="24"/>
              </w:rPr>
              <w:t>2</w:t>
            </w:r>
          </w:p>
        </w:tc>
        <w:tc>
          <w:tcPr>
            <w:tcW w:w="2233" w:type="dxa"/>
            <w:vMerge w:val="restart"/>
          </w:tcPr>
          <w:p w:rsidR="008F4C98" w:rsidRPr="008F4C98" w:rsidRDefault="008F4C98"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8F4C98" w:rsidRPr="008F4C98" w:rsidRDefault="008F4C98" w:rsidP="00E72998">
            <w:pPr>
              <w:jc w:val="both"/>
              <w:rPr>
                <w:sz w:val="24"/>
                <w:szCs w:val="24"/>
              </w:rPr>
            </w:pPr>
          </w:p>
        </w:tc>
      </w:tr>
      <w:tr w:rsidR="008F4C98" w:rsidRPr="008F4C98" w:rsidTr="00F67E21">
        <w:trPr>
          <w:gridAfter w:val="1"/>
          <w:wAfter w:w="35" w:type="dxa"/>
          <w:trHeight w:val="1601"/>
        </w:trPr>
        <w:tc>
          <w:tcPr>
            <w:tcW w:w="2628" w:type="dxa"/>
            <w:gridSpan w:val="2"/>
            <w:vMerge/>
          </w:tcPr>
          <w:p w:rsidR="008F4C98" w:rsidRPr="008F4C98" w:rsidRDefault="008F4C98" w:rsidP="00E72998">
            <w:pPr>
              <w:jc w:val="both"/>
              <w:rPr>
                <w:rFonts w:eastAsia="Calibri"/>
                <w:b/>
                <w:sz w:val="24"/>
                <w:szCs w:val="24"/>
              </w:rPr>
            </w:pPr>
          </w:p>
        </w:tc>
        <w:tc>
          <w:tcPr>
            <w:tcW w:w="4001" w:type="dxa"/>
            <w:gridSpan w:val="2"/>
          </w:tcPr>
          <w:p w:rsidR="008F4C98" w:rsidRPr="008F4C98" w:rsidRDefault="004665E6" w:rsidP="00E72998">
            <w:pPr>
              <w:jc w:val="both"/>
              <w:rPr>
                <w:b/>
                <w:sz w:val="24"/>
                <w:szCs w:val="24"/>
              </w:rPr>
            </w:pPr>
            <w:r>
              <w:rPr>
                <w:rFonts w:eastAsia="Calibri"/>
                <w:b/>
                <w:sz w:val="24"/>
                <w:szCs w:val="24"/>
                <w:lang w:eastAsia="en-US"/>
              </w:rPr>
              <w:t>Занятие 5</w:t>
            </w:r>
            <w:r w:rsidR="008F4C98" w:rsidRPr="00967672">
              <w:rPr>
                <w:rFonts w:eastAsia="Calibri"/>
                <w:b/>
                <w:sz w:val="24"/>
                <w:szCs w:val="24"/>
                <w:lang w:eastAsia="en-US"/>
              </w:rPr>
              <w:t>.</w:t>
            </w:r>
            <w:r w:rsidR="008F4C98" w:rsidRPr="008F4C98">
              <w:rPr>
                <w:rFonts w:eastAsia="Calibri"/>
                <w:sz w:val="24"/>
                <w:szCs w:val="24"/>
                <w:lang w:eastAsia="en-US"/>
              </w:rPr>
              <w:t xml:space="preserve"> Объединение Германии. Страны Восточной Европы во второй половине 80-х гг. Начало вывода советских войск из Центральной и Восточной Европы.</w:t>
            </w:r>
          </w:p>
        </w:tc>
        <w:tc>
          <w:tcPr>
            <w:tcW w:w="709" w:type="dxa"/>
            <w:vMerge/>
          </w:tcPr>
          <w:p w:rsidR="008F4C98" w:rsidRPr="008F4C98" w:rsidRDefault="008F4C98" w:rsidP="00E72998">
            <w:pPr>
              <w:jc w:val="both"/>
              <w:rPr>
                <w:sz w:val="24"/>
                <w:szCs w:val="24"/>
              </w:rPr>
            </w:pPr>
          </w:p>
        </w:tc>
        <w:tc>
          <w:tcPr>
            <w:tcW w:w="2233" w:type="dxa"/>
            <w:vMerge/>
          </w:tcPr>
          <w:p w:rsidR="008F4C98" w:rsidRPr="008F4C98" w:rsidRDefault="008F4C98" w:rsidP="00E72998">
            <w:pPr>
              <w:jc w:val="both"/>
              <w:rPr>
                <w:sz w:val="24"/>
                <w:szCs w:val="24"/>
              </w:rPr>
            </w:pPr>
          </w:p>
        </w:tc>
      </w:tr>
      <w:tr w:rsidR="00223B28" w:rsidRPr="008F4C98" w:rsidTr="00F67E21">
        <w:trPr>
          <w:gridAfter w:val="1"/>
          <w:wAfter w:w="35" w:type="dxa"/>
        </w:trPr>
        <w:tc>
          <w:tcPr>
            <w:tcW w:w="6187" w:type="dxa"/>
            <w:gridSpan w:val="3"/>
            <w:vAlign w:val="center"/>
          </w:tcPr>
          <w:p w:rsidR="00223B28" w:rsidRPr="008F4C98" w:rsidRDefault="00223B28" w:rsidP="00E72998">
            <w:pPr>
              <w:jc w:val="both"/>
              <w:rPr>
                <w:b/>
                <w:sz w:val="24"/>
                <w:szCs w:val="24"/>
              </w:rPr>
            </w:pPr>
            <w:r w:rsidRPr="008F4C98">
              <w:rPr>
                <w:rFonts w:eastAsia="Calibri"/>
                <w:b/>
                <w:sz w:val="24"/>
                <w:szCs w:val="24"/>
                <w:lang w:eastAsia="en-US"/>
              </w:rPr>
              <w:t>Раздел 2.Россия и мир в конце XX – начале XXI века.</w:t>
            </w:r>
          </w:p>
        </w:tc>
        <w:tc>
          <w:tcPr>
            <w:tcW w:w="1151" w:type="dxa"/>
            <w:gridSpan w:val="2"/>
            <w:vAlign w:val="center"/>
          </w:tcPr>
          <w:p w:rsidR="00223B28" w:rsidRPr="008F4C98" w:rsidRDefault="00223B28" w:rsidP="00DD488A">
            <w:pPr>
              <w:jc w:val="both"/>
              <w:rPr>
                <w:b/>
                <w:sz w:val="24"/>
                <w:szCs w:val="24"/>
              </w:rPr>
            </w:pPr>
            <w:r>
              <w:rPr>
                <w:b/>
                <w:sz w:val="24"/>
                <w:szCs w:val="24"/>
              </w:rPr>
              <w:t>1</w:t>
            </w:r>
            <w:r w:rsidR="00DD488A">
              <w:rPr>
                <w:b/>
                <w:sz w:val="24"/>
                <w:szCs w:val="24"/>
              </w:rPr>
              <w:t>7</w:t>
            </w:r>
          </w:p>
        </w:tc>
        <w:tc>
          <w:tcPr>
            <w:tcW w:w="2233" w:type="dxa"/>
            <w:vAlign w:val="center"/>
          </w:tcPr>
          <w:p w:rsidR="00223B28" w:rsidRPr="008F4C98" w:rsidRDefault="00223B28" w:rsidP="00E72998">
            <w:pPr>
              <w:jc w:val="both"/>
              <w:rPr>
                <w:b/>
                <w:sz w:val="24"/>
                <w:szCs w:val="24"/>
              </w:rPr>
            </w:pPr>
          </w:p>
        </w:tc>
      </w:tr>
      <w:tr w:rsidR="00967672" w:rsidRPr="008F4C98" w:rsidTr="000A18E8">
        <w:trPr>
          <w:gridAfter w:val="1"/>
          <w:wAfter w:w="35" w:type="dxa"/>
          <w:trHeight w:val="366"/>
        </w:trPr>
        <w:tc>
          <w:tcPr>
            <w:tcW w:w="2407" w:type="dxa"/>
            <w:vMerge w:val="restart"/>
          </w:tcPr>
          <w:p w:rsidR="00967672" w:rsidRPr="008F4C98" w:rsidRDefault="00967672" w:rsidP="00E72998">
            <w:pPr>
              <w:jc w:val="both"/>
              <w:rPr>
                <w:rFonts w:eastAsia="Calibri"/>
                <w:b/>
                <w:sz w:val="24"/>
                <w:szCs w:val="24"/>
              </w:rPr>
            </w:pPr>
            <w:r w:rsidRPr="008F4C98">
              <w:rPr>
                <w:rFonts w:eastAsia="Calibri"/>
                <w:b/>
                <w:sz w:val="24"/>
                <w:szCs w:val="24"/>
              </w:rPr>
              <w:t xml:space="preserve">Тема 2.1. </w:t>
            </w:r>
            <w:r w:rsidRPr="008F4C98">
              <w:rPr>
                <w:rFonts w:eastAsia="Calibri"/>
                <w:sz w:val="24"/>
                <w:szCs w:val="24"/>
              </w:rPr>
              <w:t>Постсоветское пространство в 90-е гг. XX в.</w:t>
            </w:r>
          </w:p>
        </w:tc>
        <w:tc>
          <w:tcPr>
            <w:tcW w:w="4222" w:type="dxa"/>
            <w:gridSpan w:val="3"/>
          </w:tcPr>
          <w:p w:rsidR="00967672" w:rsidRPr="008F4C98" w:rsidRDefault="00967672" w:rsidP="00E72998">
            <w:pPr>
              <w:jc w:val="both"/>
              <w:rPr>
                <w:sz w:val="24"/>
                <w:szCs w:val="24"/>
              </w:rPr>
            </w:pPr>
            <w:r w:rsidRPr="008F4C98">
              <w:rPr>
                <w:b/>
                <w:sz w:val="24"/>
                <w:szCs w:val="24"/>
              </w:rPr>
              <w:t>Содержание учебного материала</w:t>
            </w:r>
          </w:p>
        </w:tc>
        <w:tc>
          <w:tcPr>
            <w:tcW w:w="709" w:type="dxa"/>
            <w:vMerge w:val="restart"/>
          </w:tcPr>
          <w:p w:rsidR="00967672" w:rsidRPr="008F4C98" w:rsidRDefault="00967672" w:rsidP="00E72998">
            <w:pPr>
              <w:jc w:val="both"/>
              <w:rPr>
                <w:sz w:val="24"/>
                <w:szCs w:val="24"/>
              </w:rPr>
            </w:pPr>
            <w:r w:rsidRPr="008F4C98">
              <w:rPr>
                <w:sz w:val="24"/>
                <w:szCs w:val="24"/>
              </w:rPr>
              <w:t>2</w:t>
            </w:r>
          </w:p>
        </w:tc>
        <w:tc>
          <w:tcPr>
            <w:tcW w:w="2233" w:type="dxa"/>
            <w:vMerge w:val="restart"/>
          </w:tcPr>
          <w:p w:rsidR="00967672" w:rsidRPr="008F4C98" w:rsidRDefault="00967672" w:rsidP="008C51D5">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tc>
      </w:tr>
      <w:tr w:rsidR="00967672" w:rsidRPr="008F4C98" w:rsidTr="000A18E8">
        <w:trPr>
          <w:gridAfter w:val="1"/>
          <w:wAfter w:w="35" w:type="dxa"/>
          <w:trHeight w:val="379"/>
        </w:trPr>
        <w:tc>
          <w:tcPr>
            <w:tcW w:w="2407" w:type="dxa"/>
            <w:vMerge/>
          </w:tcPr>
          <w:p w:rsidR="00967672" w:rsidRPr="008F4C98" w:rsidRDefault="00967672" w:rsidP="00E72998">
            <w:pPr>
              <w:jc w:val="both"/>
              <w:rPr>
                <w:rFonts w:eastAsia="Calibri"/>
                <w:b/>
                <w:sz w:val="24"/>
                <w:szCs w:val="24"/>
              </w:rPr>
            </w:pPr>
          </w:p>
        </w:tc>
        <w:tc>
          <w:tcPr>
            <w:tcW w:w="4222" w:type="dxa"/>
            <w:gridSpan w:val="3"/>
          </w:tcPr>
          <w:p w:rsidR="00967672" w:rsidRPr="008F4C98" w:rsidRDefault="004665E6" w:rsidP="004665E6">
            <w:pPr>
              <w:jc w:val="both"/>
              <w:rPr>
                <w:b/>
                <w:sz w:val="24"/>
                <w:szCs w:val="24"/>
              </w:rPr>
            </w:pPr>
            <w:r>
              <w:rPr>
                <w:rFonts w:eastAsia="Calibri"/>
                <w:b/>
                <w:sz w:val="24"/>
                <w:szCs w:val="24"/>
              </w:rPr>
              <w:t>Лекция</w:t>
            </w:r>
            <w:r w:rsidR="00967672" w:rsidRPr="00967672">
              <w:rPr>
                <w:rFonts w:eastAsia="Calibri"/>
                <w:b/>
                <w:sz w:val="24"/>
                <w:szCs w:val="24"/>
              </w:rPr>
              <w:t xml:space="preserve"> </w:t>
            </w:r>
            <w:r>
              <w:rPr>
                <w:rFonts w:eastAsia="Calibri"/>
                <w:b/>
                <w:sz w:val="24"/>
                <w:szCs w:val="24"/>
              </w:rPr>
              <w:t>4</w:t>
            </w:r>
            <w:r w:rsidR="00967672" w:rsidRPr="00967672">
              <w:rPr>
                <w:rFonts w:eastAsia="Calibri"/>
                <w:b/>
                <w:sz w:val="24"/>
                <w:szCs w:val="24"/>
              </w:rPr>
              <w:t>.</w:t>
            </w:r>
            <w:r>
              <w:rPr>
                <w:rFonts w:eastAsia="Calibri"/>
                <w:b/>
                <w:sz w:val="24"/>
                <w:szCs w:val="24"/>
              </w:rPr>
              <w:t xml:space="preserve"> </w:t>
            </w:r>
            <w:r w:rsidR="00967672" w:rsidRPr="008F4C98">
              <w:rPr>
                <w:rFonts w:eastAsia="Batang"/>
                <w:sz w:val="24"/>
                <w:szCs w:val="24"/>
              </w:rPr>
              <w:t>«Шоковая терапия». Приватизация и её особенности в России.</w:t>
            </w:r>
          </w:p>
        </w:tc>
        <w:tc>
          <w:tcPr>
            <w:tcW w:w="709" w:type="dxa"/>
            <w:vMerge/>
          </w:tcPr>
          <w:p w:rsidR="00967672" w:rsidRPr="008F4C98" w:rsidRDefault="00967672" w:rsidP="00E72998">
            <w:pPr>
              <w:jc w:val="both"/>
              <w:rPr>
                <w:sz w:val="24"/>
                <w:szCs w:val="24"/>
              </w:rPr>
            </w:pPr>
          </w:p>
        </w:tc>
        <w:tc>
          <w:tcPr>
            <w:tcW w:w="2233" w:type="dxa"/>
            <w:vMerge/>
          </w:tcPr>
          <w:p w:rsidR="00967672" w:rsidRPr="008F4C98" w:rsidRDefault="00967672" w:rsidP="00E72998">
            <w:pPr>
              <w:jc w:val="both"/>
              <w:rPr>
                <w:sz w:val="24"/>
                <w:szCs w:val="24"/>
              </w:rPr>
            </w:pPr>
          </w:p>
        </w:tc>
      </w:tr>
      <w:tr w:rsidR="00967672" w:rsidRPr="008F4C98" w:rsidTr="000A18E8">
        <w:trPr>
          <w:gridAfter w:val="1"/>
          <w:wAfter w:w="35" w:type="dxa"/>
          <w:trHeight w:val="429"/>
        </w:trPr>
        <w:tc>
          <w:tcPr>
            <w:tcW w:w="2407" w:type="dxa"/>
            <w:vMerge/>
          </w:tcPr>
          <w:p w:rsidR="00967672" w:rsidRPr="008F4C98" w:rsidRDefault="00967672" w:rsidP="00E72998">
            <w:pPr>
              <w:jc w:val="both"/>
              <w:rPr>
                <w:sz w:val="24"/>
                <w:szCs w:val="24"/>
              </w:rPr>
            </w:pPr>
          </w:p>
        </w:tc>
        <w:tc>
          <w:tcPr>
            <w:tcW w:w="4222" w:type="dxa"/>
            <w:gridSpan w:val="3"/>
          </w:tcPr>
          <w:p w:rsidR="00967672" w:rsidRPr="008F4C98" w:rsidRDefault="00967672" w:rsidP="00E72998">
            <w:pPr>
              <w:jc w:val="both"/>
              <w:rPr>
                <w:sz w:val="24"/>
                <w:szCs w:val="24"/>
              </w:rPr>
            </w:pPr>
            <w:r w:rsidRPr="008F4C98">
              <w:rPr>
                <w:b/>
                <w:sz w:val="24"/>
                <w:szCs w:val="24"/>
              </w:rPr>
              <w:t>Содержание учебного материала</w:t>
            </w:r>
          </w:p>
        </w:tc>
        <w:tc>
          <w:tcPr>
            <w:tcW w:w="709" w:type="dxa"/>
            <w:vMerge w:val="restart"/>
          </w:tcPr>
          <w:p w:rsidR="00967672" w:rsidRPr="008F4C98" w:rsidRDefault="00967672" w:rsidP="00E72998">
            <w:pPr>
              <w:jc w:val="both"/>
              <w:rPr>
                <w:sz w:val="24"/>
                <w:szCs w:val="24"/>
              </w:rPr>
            </w:pPr>
            <w:r w:rsidRPr="008F4C98">
              <w:rPr>
                <w:sz w:val="24"/>
                <w:szCs w:val="24"/>
              </w:rPr>
              <w:t>2</w:t>
            </w:r>
          </w:p>
        </w:tc>
        <w:tc>
          <w:tcPr>
            <w:tcW w:w="2233" w:type="dxa"/>
            <w:vMerge w:val="restart"/>
          </w:tcPr>
          <w:p w:rsidR="00967672" w:rsidRPr="008F4C98" w:rsidRDefault="00967672"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967672" w:rsidRPr="008F4C98" w:rsidRDefault="00967672" w:rsidP="00E72998">
            <w:pPr>
              <w:jc w:val="both"/>
              <w:rPr>
                <w:sz w:val="24"/>
                <w:szCs w:val="24"/>
              </w:rPr>
            </w:pPr>
          </w:p>
        </w:tc>
      </w:tr>
      <w:tr w:rsidR="00967672" w:rsidRPr="008F4C98" w:rsidTr="000A18E8">
        <w:trPr>
          <w:gridAfter w:val="1"/>
          <w:wAfter w:w="35" w:type="dxa"/>
          <w:trHeight w:val="518"/>
        </w:trPr>
        <w:tc>
          <w:tcPr>
            <w:tcW w:w="2407" w:type="dxa"/>
            <w:vMerge/>
          </w:tcPr>
          <w:p w:rsidR="00967672" w:rsidRPr="008F4C98" w:rsidRDefault="00967672" w:rsidP="00E72998">
            <w:pPr>
              <w:jc w:val="both"/>
              <w:rPr>
                <w:sz w:val="24"/>
                <w:szCs w:val="24"/>
              </w:rPr>
            </w:pPr>
          </w:p>
        </w:tc>
        <w:tc>
          <w:tcPr>
            <w:tcW w:w="4222" w:type="dxa"/>
            <w:gridSpan w:val="3"/>
          </w:tcPr>
          <w:p w:rsidR="00967672" w:rsidRPr="008F4C98" w:rsidRDefault="00967672" w:rsidP="004665E6">
            <w:pPr>
              <w:jc w:val="both"/>
              <w:rPr>
                <w:b/>
                <w:sz w:val="24"/>
                <w:szCs w:val="24"/>
              </w:rPr>
            </w:pPr>
            <w:r w:rsidRPr="008F4C98">
              <w:rPr>
                <w:b/>
                <w:sz w:val="24"/>
                <w:szCs w:val="24"/>
              </w:rPr>
              <w:t xml:space="preserve">Занятие </w:t>
            </w:r>
            <w:r w:rsidR="004665E6">
              <w:rPr>
                <w:b/>
                <w:sz w:val="24"/>
                <w:szCs w:val="24"/>
              </w:rPr>
              <w:t>6</w:t>
            </w:r>
            <w:r w:rsidRPr="008F4C98">
              <w:rPr>
                <w:b/>
                <w:sz w:val="24"/>
                <w:szCs w:val="24"/>
              </w:rPr>
              <w:t xml:space="preserve">. </w:t>
            </w:r>
            <w:r w:rsidRPr="008F4C98">
              <w:rPr>
                <w:rFonts w:eastAsia="Batang"/>
                <w:sz w:val="24"/>
                <w:szCs w:val="24"/>
              </w:rPr>
              <w:t>Общественно - политическое развитие</w:t>
            </w:r>
            <w:r w:rsidRPr="008F4C98">
              <w:rPr>
                <w:rFonts w:eastAsia="Calibri"/>
                <w:sz w:val="24"/>
                <w:szCs w:val="24"/>
              </w:rPr>
              <w:t xml:space="preserve"> в 90-е гг. XX в.</w:t>
            </w:r>
          </w:p>
        </w:tc>
        <w:tc>
          <w:tcPr>
            <w:tcW w:w="709" w:type="dxa"/>
            <w:vMerge/>
          </w:tcPr>
          <w:p w:rsidR="00967672" w:rsidRPr="008F4C98" w:rsidRDefault="00967672" w:rsidP="00E72998">
            <w:pPr>
              <w:jc w:val="both"/>
              <w:rPr>
                <w:sz w:val="24"/>
                <w:szCs w:val="24"/>
              </w:rPr>
            </w:pPr>
          </w:p>
        </w:tc>
        <w:tc>
          <w:tcPr>
            <w:tcW w:w="2233" w:type="dxa"/>
            <w:vMerge/>
          </w:tcPr>
          <w:p w:rsidR="00967672" w:rsidRPr="008F4C98" w:rsidRDefault="00967672" w:rsidP="00E72998">
            <w:pPr>
              <w:jc w:val="both"/>
              <w:rPr>
                <w:sz w:val="24"/>
                <w:szCs w:val="24"/>
              </w:rPr>
            </w:pPr>
          </w:p>
        </w:tc>
      </w:tr>
      <w:tr w:rsidR="008F4C98" w:rsidRPr="008F4C98" w:rsidTr="000A18E8">
        <w:trPr>
          <w:gridAfter w:val="1"/>
          <w:wAfter w:w="35" w:type="dxa"/>
          <w:trHeight w:val="379"/>
        </w:trPr>
        <w:tc>
          <w:tcPr>
            <w:tcW w:w="2407" w:type="dxa"/>
            <w:vMerge w:val="restart"/>
          </w:tcPr>
          <w:p w:rsidR="008F4C98" w:rsidRPr="008F4C98" w:rsidRDefault="008F4C98" w:rsidP="00E72998">
            <w:pPr>
              <w:jc w:val="both"/>
              <w:rPr>
                <w:rFonts w:eastAsia="Calibri"/>
                <w:b/>
                <w:sz w:val="24"/>
                <w:szCs w:val="24"/>
                <w:lang w:eastAsia="en-US"/>
              </w:rPr>
            </w:pPr>
            <w:r w:rsidRPr="008F4C98">
              <w:rPr>
                <w:b/>
                <w:sz w:val="24"/>
                <w:szCs w:val="24"/>
                <w:lang w:eastAsia="en-US"/>
              </w:rPr>
              <w:t xml:space="preserve">Тема 2.2. </w:t>
            </w:r>
            <w:r w:rsidRPr="008F4C98">
              <w:rPr>
                <w:sz w:val="24"/>
                <w:szCs w:val="24"/>
                <w:lang w:eastAsia="en-US"/>
              </w:rPr>
              <w:t>Укрепление влияния России на постсоветском пространстве</w:t>
            </w:r>
          </w:p>
        </w:tc>
        <w:tc>
          <w:tcPr>
            <w:tcW w:w="4222" w:type="dxa"/>
            <w:gridSpan w:val="3"/>
          </w:tcPr>
          <w:p w:rsidR="008F4C98" w:rsidRPr="008F4C98" w:rsidRDefault="008F4C98" w:rsidP="00E72998">
            <w:pPr>
              <w:jc w:val="both"/>
              <w:rPr>
                <w:rFonts w:eastAsia="Calibri"/>
                <w:sz w:val="24"/>
                <w:szCs w:val="24"/>
                <w:lang w:eastAsia="en-US"/>
              </w:rPr>
            </w:pPr>
            <w:r w:rsidRPr="008F4C98">
              <w:rPr>
                <w:b/>
                <w:sz w:val="24"/>
                <w:szCs w:val="24"/>
              </w:rPr>
              <w:t>Содержание учебного материала</w:t>
            </w:r>
          </w:p>
        </w:tc>
        <w:tc>
          <w:tcPr>
            <w:tcW w:w="709" w:type="dxa"/>
            <w:vMerge w:val="restart"/>
          </w:tcPr>
          <w:p w:rsidR="008F4C98" w:rsidRPr="008F4C98" w:rsidRDefault="008F4C98" w:rsidP="00E72998">
            <w:pPr>
              <w:jc w:val="both"/>
              <w:rPr>
                <w:sz w:val="24"/>
                <w:szCs w:val="24"/>
              </w:rPr>
            </w:pPr>
            <w:r w:rsidRPr="008F4C98">
              <w:rPr>
                <w:sz w:val="24"/>
                <w:szCs w:val="24"/>
              </w:rPr>
              <w:t>2</w:t>
            </w:r>
          </w:p>
        </w:tc>
        <w:tc>
          <w:tcPr>
            <w:tcW w:w="2233" w:type="dxa"/>
            <w:vMerge w:val="restart"/>
          </w:tcPr>
          <w:p w:rsidR="008F4C98" w:rsidRPr="008F4C98" w:rsidRDefault="008F4C98" w:rsidP="008C51D5">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tc>
      </w:tr>
      <w:tr w:rsidR="008F4C98" w:rsidRPr="008F4C98" w:rsidTr="000A18E8">
        <w:trPr>
          <w:gridAfter w:val="1"/>
          <w:wAfter w:w="35" w:type="dxa"/>
          <w:trHeight w:val="1478"/>
        </w:trPr>
        <w:tc>
          <w:tcPr>
            <w:tcW w:w="2407" w:type="dxa"/>
            <w:vMerge/>
          </w:tcPr>
          <w:p w:rsidR="008F4C98" w:rsidRPr="008F4C98" w:rsidRDefault="008F4C98" w:rsidP="00E72998">
            <w:pPr>
              <w:jc w:val="both"/>
              <w:rPr>
                <w:b/>
                <w:sz w:val="24"/>
                <w:szCs w:val="24"/>
              </w:rPr>
            </w:pPr>
          </w:p>
        </w:tc>
        <w:tc>
          <w:tcPr>
            <w:tcW w:w="4222" w:type="dxa"/>
            <w:gridSpan w:val="3"/>
          </w:tcPr>
          <w:p w:rsidR="008F4C98" w:rsidRPr="008F4C98" w:rsidRDefault="008F4C98" w:rsidP="004665E6">
            <w:pPr>
              <w:jc w:val="both"/>
              <w:rPr>
                <w:b/>
                <w:sz w:val="24"/>
                <w:szCs w:val="24"/>
              </w:rPr>
            </w:pPr>
            <w:r w:rsidRPr="00967672">
              <w:rPr>
                <w:b/>
                <w:sz w:val="24"/>
                <w:szCs w:val="24"/>
                <w:lang w:eastAsia="en-US"/>
              </w:rPr>
              <w:t xml:space="preserve">Занятие </w:t>
            </w:r>
            <w:r w:rsidR="004665E6">
              <w:rPr>
                <w:b/>
                <w:sz w:val="24"/>
                <w:szCs w:val="24"/>
                <w:lang w:eastAsia="en-US"/>
              </w:rPr>
              <w:t>7</w:t>
            </w:r>
            <w:r w:rsidRPr="00967672">
              <w:rPr>
                <w:b/>
                <w:sz w:val="24"/>
                <w:szCs w:val="24"/>
                <w:lang w:eastAsia="en-US"/>
              </w:rPr>
              <w:t>.</w:t>
            </w:r>
            <w:r w:rsidRPr="008F4C98">
              <w:rPr>
                <w:sz w:val="24"/>
                <w:szCs w:val="24"/>
                <w:lang w:eastAsia="en-US"/>
              </w:rPr>
              <w:t xml:space="preserve"> Укрепление влияния России на постсоветском пространстве. </w:t>
            </w:r>
            <w:r w:rsidRPr="008F4C98">
              <w:rPr>
                <w:rFonts w:eastAsia="Batang"/>
                <w:sz w:val="24"/>
                <w:szCs w:val="24"/>
                <w:lang w:eastAsia="en-US"/>
              </w:rPr>
              <w:t>Россия на постсоветском пространстве: договоры с Украиной, Белоруссией.</w:t>
            </w:r>
            <w:r w:rsidRPr="008F4C98">
              <w:rPr>
                <w:rFonts w:eastAsia="Calibri"/>
                <w:sz w:val="24"/>
                <w:szCs w:val="24"/>
                <w:lang w:eastAsia="en-US"/>
              </w:rPr>
              <w:t xml:space="preserve"> Внутренняя политика России на Северном Кавказе. Причины, участники, содержание, результаты вооруженного конфликта в этом регионе. Изменения в территориальном устройстве Российской Федерации.</w:t>
            </w:r>
          </w:p>
        </w:tc>
        <w:tc>
          <w:tcPr>
            <w:tcW w:w="709" w:type="dxa"/>
            <w:vMerge/>
          </w:tcPr>
          <w:p w:rsidR="008F4C98" w:rsidRPr="008F4C98" w:rsidRDefault="008F4C98" w:rsidP="00E72998">
            <w:pPr>
              <w:jc w:val="both"/>
              <w:rPr>
                <w:sz w:val="24"/>
                <w:szCs w:val="24"/>
              </w:rPr>
            </w:pPr>
          </w:p>
        </w:tc>
        <w:tc>
          <w:tcPr>
            <w:tcW w:w="2233" w:type="dxa"/>
            <w:vMerge/>
          </w:tcPr>
          <w:p w:rsidR="008F4C98" w:rsidRPr="008F4C98" w:rsidRDefault="008F4C98" w:rsidP="00E72998">
            <w:pPr>
              <w:jc w:val="both"/>
              <w:rPr>
                <w:sz w:val="24"/>
                <w:szCs w:val="24"/>
              </w:rPr>
            </w:pPr>
          </w:p>
        </w:tc>
      </w:tr>
      <w:tr w:rsidR="00967672" w:rsidRPr="008F4C98" w:rsidTr="000A18E8">
        <w:trPr>
          <w:gridAfter w:val="1"/>
          <w:wAfter w:w="35" w:type="dxa"/>
          <w:trHeight w:val="379"/>
        </w:trPr>
        <w:tc>
          <w:tcPr>
            <w:tcW w:w="2407" w:type="dxa"/>
            <w:vMerge w:val="restart"/>
          </w:tcPr>
          <w:p w:rsidR="00967672" w:rsidRPr="008F4C98" w:rsidRDefault="00967672" w:rsidP="00E72998">
            <w:pPr>
              <w:jc w:val="both"/>
              <w:rPr>
                <w:b/>
                <w:sz w:val="24"/>
                <w:szCs w:val="24"/>
              </w:rPr>
            </w:pPr>
            <w:r w:rsidRPr="008F4C98">
              <w:rPr>
                <w:rFonts w:eastAsia="Calibri"/>
                <w:b/>
                <w:sz w:val="24"/>
                <w:szCs w:val="24"/>
                <w:lang w:eastAsia="en-US"/>
              </w:rPr>
              <w:t xml:space="preserve">Тема 2.3. </w:t>
            </w:r>
            <w:r w:rsidRPr="008F4C98">
              <w:rPr>
                <w:rFonts w:eastAsia="Calibri"/>
                <w:sz w:val="24"/>
                <w:szCs w:val="24"/>
                <w:lang w:eastAsia="en-US"/>
              </w:rPr>
              <w:t>Россия и мировые интеграционные процессы.</w:t>
            </w:r>
          </w:p>
        </w:tc>
        <w:tc>
          <w:tcPr>
            <w:tcW w:w="4222" w:type="dxa"/>
            <w:gridSpan w:val="3"/>
          </w:tcPr>
          <w:p w:rsidR="00967672" w:rsidRPr="008F4C98" w:rsidRDefault="00967672" w:rsidP="00E72998">
            <w:pPr>
              <w:jc w:val="both"/>
              <w:rPr>
                <w:sz w:val="24"/>
                <w:szCs w:val="24"/>
              </w:rPr>
            </w:pPr>
            <w:r w:rsidRPr="008F4C98">
              <w:rPr>
                <w:b/>
                <w:sz w:val="24"/>
                <w:szCs w:val="24"/>
              </w:rPr>
              <w:t>Содержание учебного материала</w:t>
            </w:r>
          </w:p>
        </w:tc>
        <w:tc>
          <w:tcPr>
            <w:tcW w:w="709" w:type="dxa"/>
            <w:vMerge w:val="restart"/>
          </w:tcPr>
          <w:p w:rsidR="00967672" w:rsidRPr="008F4C98" w:rsidRDefault="00967672" w:rsidP="00E72998">
            <w:pPr>
              <w:jc w:val="both"/>
              <w:rPr>
                <w:sz w:val="24"/>
                <w:szCs w:val="24"/>
              </w:rPr>
            </w:pPr>
            <w:r w:rsidRPr="008F4C98">
              <w:rPr>
                <w:sz w:val="24"/>
                <w:szCs w:val="24"/>
              </w:rPr>
              <w:t>2</w:t>
            </w:r>
          </w:p>
        </w:tc>
        <w:tc>
          <w:tcPr>
            <w:tcW w:w="2233" w:type="dxa"/>
            <w:vMerge w:val="restart"/>
          </w:tcPr>
          <w:p w:rsidR="00967672" w:rsidRPr="008F4C98" w:rsidRDefault="00967672" w:rsidP="008C51D5">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tc>
      </w:tr>
      <w:tr w:rsidR="00967672" w:rsidRPr="008F4C98" w:rsidTr="000A18E8">
        <w:trPr>
          <w:gridAfter w:val="1"/>
          <w:wAfter w:w="35" w:type="dxa"/>
          <w:trHeight w:val="370"/>
        </w:trPr>
        <w:tc>
          <w:tcPr>
            <w:tcW w:w="2407" w:type="dxa"/>
            <w:vMerge/>
          </w:tcPr>
          <w:p w:rsidR="00967672" w:rsidRPr="008F4C98" w:rsidRDefault="00967672" w:rsidP="00E72998">
            <w:pPr>
              <w:jc w:val="both"/>
              <w:rPr>
                <w:rFonts w:eastAsia="Calibri"/>
                <w:b/>
                <w:sz w:val="24"/>
                <w:szCs w:val="24"/>
              </w:rPr>
            </w:pPr>
          </w:p>
        </w:tc>
        <w:tc>
          <w:tcPr>
            <w:tcW w:w="4222" w:type="dxa"/>
            <w:gridSpan w:val="3"/>
            <w:vMerge w:val="restart"/>
          </w:tcPr>
          <w:p w:rsidR="00967672" w:rsidRPr="008F4C98" w:rsidRDefault="004665E6" w:rsidP="004665E6">
            <w:pPr>
              <w:jc w:val="both"/>
              <w:rPr>
                <w:b/>
                <w:sz w:val="24"/>
                <w:szCs w:val="24"/>
              </w:rPr>
            </w:pPr>
            <w:r>
              <w:rPr>
                <w:b/>
                <w:sz w:val="24"/>
                <w:szCs w:val="24"/>
                <w:lang w:eastAsia="en-US"/>
              </w:rPr>
              <w:t>Лекция</w:t>
            </w:r>
            <w:r w:rsidR="00967672" w:rsidRPr="00967672">
              <w:rPr>
                <w:b/>
                <w:sz w:val="24"/>
                <w:szCs w:val="24"/>
                <w:lang w:eastAsia="en-US"/>
              </w:rPr>
              <w:t xml:space="preserve"> </w:t>
            </w:r>
            <w:r>
              <w:rPr>
                <w:b/>
                <w:sz w:val="24"/>
                <w:szCs w:val="24"/>
                <w:lang w:eastAsia="en-US"/>
              </w:rPr>
              <w:t>5</w:t>
            </w:r>
            <w:r w:rsidR="00967672" w:rsidRPr="00967672">
              <w:rPr>
                <w:b/>
                <w:sz w:val="24"/>
                <w:szCs w:val="24"/>
                <w:lang w:eastAsia="en-US"/>
              </w:rPr>
              <w:t>.</w:t>
            </w:r>
            <w:r w:rsidR="00967672" w:rsidRPr="008F4C98">
              <w:rPr>
                <w:sz w:val="24"/>
                <w:szCs w:val="24"/>
                <w:lang w:eastAsia="en-US"/>
              </w:rPr>
              <w:t xml:space="preserve"> Расширение Евросоюза, формирование мирового «рынка труда», глобальная программа НАТО и политические ориентиры России.</w:t>
            </w:r>
          </w:p>
        </w:tc>
        <w:tc>
          <w:tcPr>
            <w:tcW w:w="709" w:type="dxa"/>
            <w:vMerge/>
            <w:tcBorders>
              <w:bottom w:val="nil"/>
            </w:tcBorders>
          </w:tcPr>
          <w:p w:rsidR="00967672" w:rsidRPr="008F4C98" w:rsidRDefault="00967672" w:rsidP="00E72998">
            <w:pPr>
              <w:jc w:val="both"/>
              <w:rPr>
                <w:sz w:val="24"/>
                <w:szCs w:val="24"/>
              </w:rPr>
            </w:pPr>
          </w:p>
        </w:tc>
        <w:tc>
          <w:tcPr>
            <w:tcW w:w="2233" w:type="dxa"/>
            <w:vMerge/>
            <w:tcBorders>
              <w:bottom w:val="nil"/>
            </w:tcBorders>
          </w:tcPr>
          <w:p w:rsidR="00967672" w:rsidRPr="008F4C98" w:rsidRDefault="00967672" w:rsidP="00E72998">
            <w:pPr>
              <w:jc w:val="both"/>
              <w:rPr>
                <w:sz w:val="24"/>
                <w:szCs w:val="24"/>
              </w:rPr>
            </w:pPr>
          </w:p>
        </w:tc>
      </w:tr>
      <w:tr w:rsidR="00967672" w:rsidRPr="008F4C98" w:rsidTr="000A18E8">
        <w:tc>
          <w:tcPr>
            <w:tcW w:w="2407" w:type="dxa"/>
            <w:vMerge/>
          </w:tcPr>
          <w:p w:rsidR="00967672" w:rsidRPr="008F4C98" w:rsidRDefault="00967672" w:rsidP="00E72998">
            <w:pPr>
              <w:jc w:val="both"/>
              <w:rPr>
                <w:sz w:val="24"/>
                <w:szCs w:val="24"/>
              </w:rPr>
            </w:pPr>
          </w:p>
        </w:tc>
        <w:tc>
          <w:tcPr>
            <w:tcW w:w="4222" w:type="dxa"/>
            <w:gridSpan w:val="3"/>
            <w:vMerge/>
          </w:tcPr>
          <w:p w:rsidR="00967672" w:rsidRPr="008F4C98" w:rsidRDefault="00967672" w:rsidP="00E72998">
            <w:pPr>
              <w:jc w:val="both"/>
              <w:rPr>
                <w:b/>
                <w:sz w:val="24"/>
                <w:szCs w:val="24"/>
              </w:rPr>
            </w:pPr>
          </w:p>
        </w:tc>
        <w:tc>
          <w:tcPr>
            <w:tcW w:w="709" w:type="dxa"/>
            <w:tcBorders>
              <w:top w:val="nil"/>
            </w:tcBorders>
          </w:tcPr>
          <w:p w:rsidR="00967672" w:rsidRPr="008F4C98" w:rsidRDefault="00967672" w:rsidP="00E72998">
            <w:pPr>
              <w:jc w:val="both"/>
              <w:rPr>
                <w:b/>
                <w:sz w:val="24"/>
                <w:szCs w:val="24"/>
              </w:rPr>
            </w:pPr>
          </w:p>
        </w:tc>
        <w:tc>
          <w:tcPr>
            <w:tcW w:w="2268" w:type="dxa"/>
            <w:gridSpan w:val="2"/>
            <w:tcBorders>
              <w:top w:val="nil"/>
            </w:tcBorders>
          </w:tcPr>
          <w:p w:rsidR="00967672" w:rsidRPr="008F4C98" w:rsidRDefault="00967672" w:rsidP="00E72998">
            <w:pPr>
              <w:jc w:val="both"/>
              <w:rPr>
                <w:sz w:val="24"/>
                <w:szCs w:val="24"/>
              </w:rPr>
            </w:pPr>
          </w:p>
        </w:tc>
      </w:tr>
      <w:tr w:rsidR="00967672" w:rsidRPr="008F4C98" w:rsidTr="000A18E8">
        <w:trPr>
          <w:trHeight w:val="442"/>
        </w:trPr>
        <w:tc>
          <w:tcPr>
            <w:tcW w:w="2407" w:type="dxa"/>
            <w:vMerge/>
          </w:tcPr>
          <w:p w:rsidR="00967672" w:rsidRPr="008F4C98" w:rsidRDefault="00967672" w:rsidP="00E72998">
            <w:pPr>
              <w:jc w:val="both"/>
              <w:rPr>
                <w:sz w:val="24"/>
                <w:szCs w:val="24"/>
              </w:rPr>
            </w:pPr>
          </w:p>
        </w:tc>
        <w:tc>
          <w:tcPr>
            <w:tcW w:w="4222" w:type="dxa"/>
            <w:gridSpan w:val="3"/>
          </w:tcPr>
          <w:p w:rsidR="00967672" w:rsidRPr="008F4C98" w:rsidRDefault="00967672" w:rsidP="00E72998">
            <w:pPr>
              <w:jc w:val="both"/>
              <w:rPr>
                <w:b/>
                <w:sz w:val="24"/>
                <w:szCs w:val="24"/>
              </w:rPr>
            </w:pPr>
            <w:r w:rsidRPr="008F4C98">
              <w:rPr>
                <w:b/>
                <w:sz w:val="24"/>
                <w:szCs w:val="24"/>
              </w:rPr>
              <w:t>Содержание учебного материала</w:t>
            </w:r>
          </w:p>
        </w:tc>
        <w:tc>
          <w:tcPr>
            <w:tcW w:w="709" w:type="dxa"/>
            <w:vMerge w:val="restart"/>
          </w:tcPr>
          <w:p w:rsidR="00967672" w:rsidRPr="008F4C98" w:rsidRDefault="00967672" w:rsidP="00E72998">
            <w:pPr>
              <w:jc w:val="both"/>
              <w:rPr>
                <w:b/>
                <w:sz w:val="24"/>
                <w:szCs w:val="24"/>
              </w:rPr>
            </w:pPr>
            <w:r w:rsidRPr="008F4C98">
              <w:rPr>
                <w:sz w:val="24"/>
                <w:szCs w:val="24"/>
              </w:rPr>
              <w:t>2</w:t>
            </w:r>
          </w:p>
        </w:tc>
        <w:tc>
          <w:tcPr>
            <w:tcW w:w="2268" w:type="dxa"/>
            <w:gridSpan w:val="2"/>
            <w:vMerge w:val="restart"/>
          </w:tcPr>
          <w:p w:rsidR="00967672" w:rsidRPr="008F4C98" w:rsidRDefault="00967672" w:rsidP="00E72998">
            <w:pPr>
              <w:jc w:val="both"/>
              <w:rPr>
                <w:sz w:val="24"/>
                <w:szCs w:val="24"/>
              </w:rPr>
            </w:pPr>
            <w:proofErr w:type="gramStart"/>
            <w:r w:rsidRPr="008F4C98">
              <w:rPr>
                <w:sz w:val="24"/>
                <w:szCs w:val="24"/>
              </w:rPr>
              <w:t>ОК</w:t>
            </w:r>
            <w:proofErr w:type="gramEnd"/>
            <w:r w:rsidRPr="008F4C98">
              <w:rPr>
                <w:sz w:val="24"/>
                <w:szCs w:val="24"/>
              </w:rPr>
              <w:t xml:space="preserve"> 2, ОК 04, ОК </w:t>
            </w:r>
            <w:r w:rsidRPr="008F4C98">
              <w:rPr>
                <w:sz w:val="24"/>
                <w:szCs w:val="24"/>
              </w:rPr>
              <w:lastRenderedPageBreak/>
              <w:t>05, ОК 06</w:t>
            </w:r>
          </w:p>
          <w:p w:rsidR="00967672" w:rsidRPr="008F4C98" w:rsidRDefault="00967672" w:rsidP="00E72998">
            <w:pPr>
              <w:jc w:val="both"/>
              <w:rPr>
                <w:sz w:val="24"/>
                <w:szCs w:val="24"/>
              </w:rPr>
            </w:pPr>
          </w:p>
        </w:tc>
      </w:tr>
      <w:tr w:rsidR="00967672" w:rsidRPr="008F4C98" w:rsidTr="000A18E8">
        <w:trPr>
          <w:trHeight w:val="3360"/>
        </w:trPr>
        <w:tc>
          <w:tcPr>
            <w:tcW w:w="2407" w:type="dxa"/>
            <w:vMerge/>
          </w:tcPr>
          <w:p w:rsidR="00967672" w:rsidRPr="008F4C98" w:rsidRDefault="00967672" w:rsidP="00E72998">
            <w:pPr>
              <w:jc w:val="both"/>
              <w:rPr>
                <w:sz w:val="24"/>
                <w:szCs w:val="24"/>
              </w:rPr>
            </w:pPr>
          </w:p>
        </w:tc>
        <w:tc>
          <w:tcPr>
            <w:tcW w:w="4222" w:type="dxa"/>
            <w:gridSpan w:val="3"/>
          </w:tcPr>
          <w:p w:rsidR="00967672" w:rsidRPr="008F4C98" w:rsidRDefault="00967672" w:rsidP="004665E6">
            <w:pPr>
              <w:jc w:val="both"/>
              <w:rPr>
                <w:sz w:val="24"/>
                <w:szCs w:val="24"/>
              </w:rPr>
            </w:pPr>
            <w:r w:rsidRPr="00967672">
              <w:rPr>
                <w:b/>
                <w:sz w:val="24"/>
                <w:szCs w:val="24"/>
                <w:lang w:eastAsia="en-US"/>
              </w:rPr>
              <w:t xml:space="preserve">Занятие </w:t>
            </w:r>
            <w:r w:rsidR="004665E6">
              <w:rPr>
                <w:b/>
                <w:sz w:val="24"/>
                <w:szCs w:val="24"/>
                <w:lang w:eastAsia="en-US"/>
              </w:rPr>
              <w:t>8</w:t>
            </w:r>
            <w:r w:rsidRPr="00967672">
              <w:rPr>
                <w:b/>
                <w:sz w:val="24"/>
                <w:szCs w:val="24"/>
                <w:lang w:eastAsia="en-US"/>
              </w:rPr>
              <w:t>.</w:t>
            </w:r>
            <w:r w:rsidR="004665E6">
              <w:rPr>
                <w:b/>
                <w:sz w:val="24"/>
                <w:szCs w:val="24"/>
                <w:lang w:eastAsia="en-US"/>
              </w:rPr>
              <w:t xml:space="preserve"> </w:t>
            </w:r>
            <w:r w:rsidRPr="008F4C98">
              <w:rPr>
                <w:rFonts w:eastAsia="Batang"/>
                <w:sz w:val="24"/>
                <w:szCs w:val="24"/>
                <w:lang w:eastAsia="en-US"/>
              </w:rPr>
              <w:t xml:space="preserve">Формирование единого образовательного и культурного пространства в Европе и отдельных регионах мира. </w:t>
            </w:r>
            <w:r w:rsidRPr="008F4C98">
              <w:rPr>
                <w:rFonts w:eastAsia="Calibri"/>
                <w:sz w:val="24"/>
                <w:szCs w:val="24"/>
                <w:lang w:eastAsia="en-US"/>
              </w:rPr>
              <w:t xml:space="preserve">Соотношение внутренней и внешней политики. Интеграционные процессы в современном мире, их региональная специфика. Антиглобализм. </w:t>
            </w:r>
            <w:r w:rsidRPr="008F4C98">
              <w:rPr>
                <w:rFonts w:eastAsia="Calibri"/>
                <w:bCs/>
                <w:sz w:val="24"/>
                <w:szCs w:val="24"/>
                <w:lang w:eastAsia="en-US"/>
              </w:rPr>
              <w:t>Сущность и структура национальной безопасности.</w:t>
            </w:r>
          </w:p>
        </w:tc>
        <w:tc>
          <w:tcPr>
            <w:tcW w:w="709" w:type="dxa"/>
            <w:vMerge/>
          </w:tcPr>
          <w:p w:rsidR="00967672" w:rsidRPr="008F4C98" w:rsidRDefault="00967672" w:rsidP="00E72998">
            <w:pPr>
              <w:jc w:val="both"/>
              <w:rPr>
                <w:sz w:val="24"/>
                <w:szCs w:val="24"/>
              </w:rPr>
            </w:pPr>
          </w:p>
        </w:tc>
        <w:tc>
          <w:tcPr>
            <w:tcW w:w="2268" w:type="dxa"/>
            <w:gridSpan w:val="2"/>
            <w:vMerge/>
          </w:tcPr>
          <w:p w:rsidR="00967672" w:rsidRPr="008F4C98" w:rsidRDefault="00967672" w:rsidP="00E72998">
            <w:pPr>
              <w:jc w:val="both"/>
              <w:rPr>
                <w:sz w:val="24"/>
                <w:szCs w:val="24"/>
              </w:rPr>
            </w:pPr>
          </w:p>
        </w:tc>
      </w:tr>
      <w:tr w:rsidR="00223B28" w:rsidRPr="008F4C98" w:rsidTr="000A18E8">
        <w:trPr>
          <w:trHeight w:val="341"/>
        </w:trPr>
        <w:tc>
          <w:tcPr>
            <w:tcW w:w="2407" w:type="dxa"/>
            <w:vMerge w:val="restart"/>
          </w:tcPr>
          <w:p w:rsidR="00223B28" w:rsidRPr="008F4C98" w:rsidRDefault="00223B28" w:rsidP="00E72998">
            <w:pPr>
              <w:jc w:val="both"/>
              <w:rPr>
                <w:rFonts w:eastAsia="Calibri"/>
                <w:b/>
                <w:sz w:val="24"/>
                <w:szCs w:val="24"/>
                <w:lang w:eastAsia="en-US"/>
              </w:rPr>
            </w:pPr>
            <w:r w:rsidRPr="008F4C98">
              <w:rPr>
                <w:rFonts w:eastAsia="Calibri"/>
                <w:b/>
                <w:sz w:val="24"/>
                <w:szCs w:val="24"/>
                <w:lang w:eastAsia="en-US"/>
              </w:rPr>
              <w:lastRenderedPageBreak/>
              <w:t xml:space="preserve">Тема 2.4. </w:t>
            </w:r>
            <w:r w:rsidRPr="008F4C98">
              <w:rPr>
                <w:rFonts w:eastAsia="Calibri"/>
                <w:sz w:val="24"/>
                <w:szCs w:val="24"/>
                <w:lang w:eastAsia="en-US"/>
              </w:rPr>
              <w:t>Развитие культуры в России в конце XX – начале XXI века</w:t>
            </w:r>
          </w:p>
        </w:tc>
        <w:tc>
          <w:tcPr>
            <w:tcW w:w="4222" w:type="dxa"/>
            <w:gridSpan w:val="3"/>
            <w:tcBorders>
              <w:bottom w:val="single" w:sz="4" w:space="0" w:color="auto"/>
            </w:tcBorders>
          </w:tcPr>
          <w:p w:rsidR="00223B28" w:rsidRPr="008F4C98" w:rsidRDefault="00223B28" w:rsidP="00E72998">
            <w:pPr>
              <w:jc w:val="both"/>
              <w:rPr>
                <w:sz w:val="24"/>
                <w:szCs w:val="24"/>
              </w:rPr>
            </w:pPr>
            <w:r w:rsidRPr="008F4C98">
              <w:rPr>
                <w:b/>
                <w:sz w:val="24"/>
                <w:szCs w:val="24"/>
              </w:rPr>
              <w:t>Содержание учебного материала</w:t>
            </w:r>
          </w:p>
        </w:tc>
        <w:tc>
          <w:tcPr>
            <w:tcW w:w="709" w:type="dxa"/>
            <w:vMerge w:val="restart"/>
          </w:tcPr>
          <w:p w:rsidR="00223B28" w:rsidRPr="008F4C98" w:rsidRDefault="00223B28" w:rsidP="00E72998">
            <w:pPr>
              <w:jc w:val="both"/>
              <w:rPr>
                <w:sz w:val="24"/>
                <w:szCs w:val="24"/>
              </w:rPr>
            </w:pPr>
            <w:r w:rsidRPr="008F4C98">
              <w:rPr>
                <w:sz w:val="24"/>
                <w:szCs w:val="24"/>
              </w:rPr>
              <w:t>2</w:t>
            </w:r>
          </w:p>
        </w:tc>
        <w:tc>
          <w:tcPr>
            <w:tcW w:w="2268" w:type="dxa"/>
            <w:gridSpan w:val="2"/>
            <w:vMerge w:val="restart"/>
          </w:tcPr>
          <w:p w:rsidR="00223B28" w:rsidRPr="008F4C98" w:rsidRDefault="00223B28"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223B28" w:rsidRPr="008F4C98" w:rsidRDefault="00223B28" w:rsidP="00E72998">
            <w:pPr>
              <w:jc w:val="both"/>
              <w:rPr>
                <w:sz w:val="24"/>
                <w:szCs w:val="24"/>
              </w:rPr>
            </w:pPr>
          </w:p>
        </w:tc>
      </w:tr>
      <w:tr w:rsidR="00223B28" w:rsidRPr="008F4C98" w:rsidTr="00347E45">
        <w:trPr>
          <w:trHeight w:val="5059"/>
        </w:trPr>
        <w:tc>
          <w:tcPr>
            <w:tcW w:w="2407" w:type="dxa"/>
            <w:vMerge/>
          </w:tcPr>
          <w:p w:rsidR="00223B28" w:rsidRPr="008F4C98" w:rsidRDefault="00223B28" w:rsidP="00E72998">
            <w:pPr>
              <w:jc w:val="both"/>
              <w:rPr>
                <w:rFonts w:eastAsia="Calibri"/>
                <w:b/>
                <w:sz w:val="24"/>
                <w:szCs w:val="24"/>
              </w:rPr>
            </w:pPr>
          </w:p>
        </w:tc>
        <w:tc>
          <w:tcPr>
            <w:tcW w:w="4222" w:type="dxa"/>
            <w:gridSpan w:val="3"/>
          </w:tcPr>
          <w:p w:rsidR="00223B28" w:rsidRPr="008F4C98" w:rsidRDefault="00223B28" w:rsidP="00DD488A">
            <w:pPr>
              <w:jc w:val="both"/>
              <w:rPr>
                <w:b/>
                <w:sz w:val="24"/>
                <w:szCs w:val="24"/>
              </w:rPr>
            </w:pPr>
            <w:r w:rsidRPr="00967672">
              <w:rPr>
                <w:rFonts w:eastAsia="Batang"/>
                <w:b/>
                <w:iCs/>
                <w:sz w:val="24"/>
                <w:szCs w:val="24"/>
              </w:rPr>
              <w:t xml:space="preserve">Занятие </w:t>
            </w:r>
            <w:r w:rsidR="00DD488A">
              <w:rPr>
                <w:rFonts w:eastAsia="Batang"/>
                <w:b/>
                <w:iCs/>
                <w:sz w:val="24"/>
                <w:szCs w:val="24"/>
              </w:rPr>
              <w:t>9</w:t>
            </w:r>
            <w:r w:rsidRPr="00967672">
              <w:rPr>
                <w:rFonts w:eastAsia="Batang"/>
                <w:b/>
                <w:iCs/>
                <w:sz w:val="24"/>
                <w:szCs w:val="24"/>
              </w:rPr>
              <w:t>.</w:t>
            </w:r>
            <w:r w:rsidRPr="008F4C98">
              <w:rPr>
                <w:rFonts w:eastAsia="Batang"/>
                <w:iCs/>
                <w:sz w:val="24"/>
                <w:szCs w:val="24"/>
              </w:rPr>
              <w:t xml:space="preserve"> Культура и наука России в конце XX – начале XXI вв. </w:t>
            </w:r>
            <w:r w:rsidRPr="008F4C98">
              <w:rPr>
                <w:rFonts w:eastAsia="Batang"/>
                <w:sz w:val="24"/>
                <w:szCs w:val="24"/>
              </w:rPr>
              <w:t xml:space="preserve">Особенности развития современной художественной культуры: литературы, киноискусства, театра, изобразительного искусства. </w:t>
            </w:r>
            <w:r w:rsidRPr="008F4C98">
              <w:rPr>
                <w:sz w:val="24"/>
                <w:szCs w:val="24"/>
              </w:rPr>
              <w:t xml:space="preserve">Тенденции сохранения национальных, религиозных, культурных традиций и «свобода совести» в России. Место традиционных религий, многовековых культур народов России в условиях «массовой культуры» глобального мира. </w:t>
            </w:r>
            <w:r w:rsidRPr="008F4C98">
              <w:rPr>
                <w:sz w:val="24"/>
                <w:szCs w:val="24"/>
                <w:lang w:eastAsia="en-US"/>
              </w:rPr>
              <w:t>Проблема экспансии в Россию западной системы ценностей и формирование «массовой культуры». Идеи «</w:t>
            </w:r>
            <w:proofErr w:type="spellStart"/>
            <w:r w:rsidRPr="008F4C98">
              <w:rPr>
                <w:sz w:val="24"/>
                <w:szCs w:val="24"/>
                <w:lang w:eastAsia="en-US"/>
              </w:rPr>
              <w:t>поликультурности</w:t>
            </w:r>
            <w:proofErr w:type="spellEnd"/>
            <w:r w:rsidRPr="008F4C98">
              <w:rPr>
                <w:sz w:val="24"/>
                <w:szCs w:val="24"/>
                <w:lang w:eastAsia="en-US"/>
              </w:rPr>
              <w:t>» и молодежные экстремистские движения.</w:t>
            </w:r>
          </w:p>
        </w:tc>
        <w:tc>
          <w:tcPr>
            <w:tcW w:w="709" w:type="dxa"/>
            <w:vMerge/>
          </w:tcPr>
          <w:p w:rsidR="00223B28" w:rsidRPr="008F4C98" w:rsidRDefault="00223B28" w:rsidP="00E72998">
            <w:pPr>
              <w:jc w:val="both"/>
              <w:rPr>
                <w:sz w:val="24"/>
                <w:szCs w:val="24"/>
              </w:rPr>
            </w:pPr>
          </w:p>
        </w:tc>
        <w:tc>
          <w:tcPr>
            <w:tcW w:w="2268" w:type="dxa"/>
            <w:gridSpan w:val="2"/>
            <w:vMerge/>
          </w:tcPr>
          <w:p w:rsidR="00223B28" w:rsidRPr="008F4C98" w:rsidRDefault="00223B28" w:rsidP="00E72998">
            <w:pPr>
              <w:jc w:val="both"/>
              <w:rPr>
                <w:sz w:val="24"/>
                <w:szCs w:val="24"/>
              </w:rPr>
            </w:pPr>
          </w:p>
        </w:tc>
      </w:tr>
      <w:tr w:rsidR="008C51D5" w:rsidRPr="008F4C98" w:rsidTr="000A18E8">
        <w:trPr>
          <w:trHeight w:val="3108"/>
        </w:trPr>
        <w:tc>
          <w:tcPr>
            <w:tcW w:w="2407" w:type="dxa"/>
          </w:tcPr>
          <w:p w:rsidR="008C51D5" w:rsidRPr="00155892" w:rsidRDefault="008C51D5" w:rsidP="008C51D5">
            <w:pPr>
              <w:jc w:val="both"/>
              <w:rPr>
                <w:sz w:val="24"/>
                <w:szCs w:val="24"/>
              </w:rPr>
            </w:pPr>
          </w:p>
        </w:tc>
        <w:tc>
          <w:tcPr>
            <w:tcW w:w="4222" w:type="dxa"/>
            <w:gridSpan w:val="3"/>
          </w:tcPr>
          <w:p w:rsidR="008C51D5" w:rsidRDefault="008C51D5" w:rsidP="008C51D5">
            <w:pPr>
              <w:jc w:val="both"/>
              <w:rPr>
                <w:rFonts w:eastAsia="Batang"/>
                <w:iCs/>
                <w:sz w:val="24"/>
                <w:szCs w:val="24"/>
              </w:rPr>
            </w:pPr>
            <w:r w:rsidRPr="00DD488A">
              <w:rPr>
                <w:b/>
                <w:sz w:val="24"/>
                <w:szCs w:val="24"/>
              </w:rPr>
              <w:t>Самостоятельная работа.</w:t>
            </w:r>
            <w:r>
              <w:rPr>
                <w:sz w:val="24"/>
                <w:szCs w:val="24"/>
              </w:rPr>
              <w:t xml:space="preserve"> </w:t>
            </w:r>
            <w:r w:rsidRPr="00155892">
              <w:rPr>
                <w:sz w:val="24"/>
                <w:szCs w:val="24"/>
              </w:rPr>
              <w:t>Подготовка презентации на тему:</w:t>
            </w:r>
            <w:r w:rsidRPr="008F4C98">
              <w:rPr>
                <w:rFonts w:eastAsia="Batang"/>
                <w:iCs/>
                <w:sz w:val="24"/>
                <w:szCs w:val="24"/>
              </w:rPr>
              <w:t xml:space="preserve"> </w:t>
            </w:r>
            <w:r>
              <w:rPr>
                <w:rFonts w:eastAsia="Batang"/>
                <w:iCs/>
                <w:sz w:val="24"/>
                <w:szCs w:val="24"/>
              </w:rPr>
              <w:t>1. Развитие</w:t>
            </w:r>
            <w:r w:rsidRPr="008F4C98">
              <w:rPr>
                <w:rFonts w:eastAsia="Batang"/>
                <w:iCs/>
                <w:sz w:val="24"/>
                <w:szCs w:val="24"/>
              </w:rPr>
              <w:t xml:space="preserve"> наук</w:t>
            </w:r>
            <w:r>
              <w:rPr>
                <w:rFonts w:eastAsia="Batang"/>
                <w:iCs/>
                <w:sz w:val="24"/>
                <w:szCs w:val="24"/>
              </w:rPr>
              <w:t>и в</w:t>
            </w:r>
            <w:r w:rsidRPr="008F4C98">
              <w:rPr>
                <w:rFonts w:eastAsia="Batang"/>
                <w:iCs/>
                <w:sz w:val="24"/>
                <w:szCs w:val="24"/>
              </w:rPr>
              <w:t xml:space="preserve"> России </w:t>
            </w:r>
            <w:proofErr w:type="gramStart"/>
            <w:r w:rsidRPr="008F4C98">
              <w:rPr>
                <w:rFonts w:eastAsia="Batang"/>
                <w:iCs/>
                <w:sz w:val="24"/>
                <w:szCs w:val="24"/>
              </w:rPr>
              <w:t>в начале</w:t>
            </w:r>
            <w:proofErr w:type="gramEnd"/>
            <w:r w:rsidRPr="008F4C98">
              <w:rPr>
                <w:rFonts w:eastAsia="Batang"/>
                <w:iCs/>
                <w:sz w:val="24"/>
                <w:szCs w:val="24"/>
              </w:rPr>
              <w:t xml:space="preserve"> XXI вв. </w:t>
            </w:r>
          </w:p>
          <w:p w:rsidR="008C51D5" w:rsidRDefault="008C51D5" w:rsidP="008C51D5">
            <w:pPr>
              <w:jc w:val="both"/>
              <w:rPr>
                <w:rFonts w:eastAsia="Batang"/>
                <w:sz w:val="24"/>
                <w:szCs w:val="24"/>
              </w:rPr>
            </w:pPr>
            <w:r>
              <w:rPr>
                <w:rFonts w:eastAsia="Batang"/>
                <w:iCs/>
                <w:sz w:val="24"/>
                <w:szCs w:val="24"/>
              </w:rPr>
              <w:t xml:space="preserve">2. </w:t>
            </w:r>
            <w:r w:rsidRPr="008F4C98">
              <w:rPr>
                <w:rFonts w:eastAsia="Batang"/>
                <w:sz w:val="24"/>
                <w:szCs w:val="24"/>
              </w:rPr>
              <w:t>Особенности развития современной худож</w:t>
            </w:r>
            <w:r>
              <w:rPr>
                <w:rFonts w:eastAsia="Batang"/>
                <w:sz w:val="24"/>
                <w:szCs w:val="24"/>
              </w:rPr>
              <w:t>ественной культуры: литературы.</w:t>
            </w:r>
          </w:p>
          <w:p w:rsidR="008C51D5" w:rsidRPr="00155892" w:rsidRDefault="008C51D5" w:rsidP="008C51D5">
            <w:pPr>
              <w:jc w:val="both"/>
              <w:rPr>
                <w:sz w:val="24"/>
                <w:szCs w:val="24"/>
              </w:rPr>
            </w:pPr>
            <w:r>
              <w:rPr>
                <w:rFonts w:eastAsia="Batang"/>
                <w:sz w:val="24"/>
                <w:szCs w:val="24"/>
              </w:rPr>
              <w:t xml:space="preserve">3. </w:t>
            </w:r>
            <w:r w:rsidRPr="008F4C98">
              <w:rPr>
                <w:sz w:val="24"/>
                <w:szCs w:val="24"/>
              </w:rPr>
              <w:t>Место традиционн</w:t>
            </w:r>
            <w:r>
              <w:rPr>
                <w:sz w:val="24"/>
                <w:szCs w:val="24"/>
              </w:rPr>
              <w:t>ой</w:t>
            </w:r>
            <w:r w:rsidRPr="008F4C98">
              <w:rPr>
                <w:sz w:val="24"/>
                <w:szCs w:val="24"/>
              </w:rPr>
              <w:t xml:space="preserve"> культур</w:t>
            </w:r>
            <w:r>
              <w:rPr>
                <w:sz w:val="24"/>
                <w:szCs w:val="24"/>
              </w:rPr>
              <w:t>ы</w:t>
            </w:r>
            <w:r w:rsidRPr="008F4C98">
              <w:rPr>
                <w:sz w:val="24"/>
                <w:szCs w:val="24"/>
              </w:rPr>
              <w:t xml:space="preserve"> народов России в условиях «массовой культуры» глобального мира. </w:t>
            </w:r>
          </w:p>
        </w:tc>
        <w:tc>
          <w:tcPr>
            <w:tcW w:w="709" w:type="dxa"/>
          </w:tcPr>
          <w:p w:rsidR="008C51D5" w:rsidRPr="00155892" w:rsidRDefault="008C51D5" w:rsidP="008C51D5">
            <w:pPr>
              <w:jc w:val="both"/>
              <w:rPr>
                <w:sz w:val="24"/>
                <w:szCs w:val="24"/>
              </w:rPr>
            </w:pPr>
            <w:r>
              <w:rPr>
                <w:sz w:val="24"/>
                <w:szCs w:val="24"/>
              </w:rPr>
              <w:t>1</w:t>
            </w:r>
          </w:p>
        </w:tc>
        <w:tc>
          <w:tcPr>
            <w:tcW w:w="2268" w:type="dxa"/>
            <w:gridSpan w:val="2"/>
          </w:tcPr>
          <w:p w:rsidR="008C51D5" w:rsidRPr="00155892" w:rsidRDefault="008C51D5" w:rsidP="008C51D5">
            <w:pPr>
              <w:jc w:val="both"/>
              <w:rPr>
                <w:sz w:val="24"/>
                <w:szCs w:val="24"/>
              </w:rPr>
            </w:pPr>
          </w:p>
        </w:tc>
      </w:tr>
      <w:tr w:rsidR="00967672" w:rsidRPr="008F4C98" w:rsidTr="000A18E8">
        <w:trPr>
          <w:trHeight w:val="328"/>
        </w:trPr>
        <w:tc>
          <w:tcPr>
            <w:tcW w:w="2407" w:type="dxa"/>
            <w:vMerge w:val="restart"/>
          </w:tcPr>
          <w:p w:rsidR="00967672" w:rsidRPr="008F4C98" w:rsidRDefault="00967672" w:rsidP="00E72998">
            <w:pPr>
              <w:jc w:val="both"/>
              <w:rPr>
                <w:sz w:val="24"/>
                <w:szCs w:val="24"/>
              </w:rPr>
            </w:pPr>
            <w:r w:rsidRPr="008F4C98">
              <w:rPr>
                <w:rFonts w:eastAsia="Calibri"/>
                <w:b/>
                <w:sz w:val="24"/>
                <w:szCs w:val="24"/>
                <w:lang w:eastAsia="en-US"/>
              </w:rPr>
              <w:t xml:space="preserve">Тема 2.5. </w:t>
            </w:r>
            <w:r w:rsidRPr="008F4C98">
              <w:rPr>
                <w:sz w:val="24"/>
                <w:szCs w:val="24"/>
                <w:lang w:eastAsia="en-US"/>
              </w:rPr>
              <w:t xml:space="preserve">Перспективные направления и основные проблемы развития РФ </w:t>
            </w:r>
            <w:r w:rsidRPr="008F4C98">
              <w:rPr>
                <w:sz w:val="24"/>
                <w:szCs w:val="24"/>
                <w:lang w:eastAsia="en-US"/>
              </w:rPr>
              <w:br/>
              <w:t>на современном этапе</w:t>
            </w:r>
          </w:p>
        </w:tc>
        <w:tc>
          <w:tcPr>
            <w:tcW w:w="4222" w:type="dxa"/>
            <w:gridSpan w:val="3"/>
          </w:tcPr>
          <w:p w:rsidR="00967672" w:rsidRPr="008F4C98" w:rsidRDefault="00967672" w:rsidP="00E72998">
            <w:pPr>
              <w:jc w:val="both"/>
              <w:rPr>
                <w:sz w:val="24"/>
                <w:szCs w:val="24"/>
              </w:rPr>
            </w:pPr>
            <w:r w:rsidRPr="008F4C98">
              <w:rPr>
                <w:b/>
                <w:sz w:val="24"/>
                <w:szCs w:val="24"/>
              </w:rPr>
              <w:t>Содержание учебного материала</w:t>
            </w:r>
          </w:p>
        </w:tc>
        <w:tc>
          <w:tcPr>
            <w:tcW w:w="709" w:type="dxa"/>
            <w:vMerge w:val="restart"/>
          </w:tcPr>
          <w:p w:rsidR="00967672" w:rsidRPr="008F4C98" w:rsidRDefault="00967672" w:rsidP="00E72998">
            <w:pPr>
              <w:jc w:val="both"/>
              <w:rPr>
                <w:sz w:val="24"/>
                <w:szCs w:val="24"/>
              </w:rPr>
            </w:pPr>
            <w:r>
              <w:rPr>
                <w:sz w:val="24"/>
                <w:szCs w:val="24"/>
              </w:rPr>
              <w:t>2</w:t>
            </w:r>
          </w:p>
        </w:tc>
        <w:tc>
          <w:tcPr>
            <w:tcW w:w="2268" w:type="dxa"/>
            <w:gridSpan w:val="2"/>
            <w:vMerge w:val="restart"/>
          </w:tcPr>
          <w:p w:rsidR="00967672" w:rsidRPr="008F4C98" w:rsidRDefault="00967672" w:rsidP="00E72998">
            <w:pPr>
              <w:jc w:val="both"/>
              <w:rPr>
                <w:sz w:val="24"/>
                <w:szCs w:val="24"/>
              </w:rPr>
            </w:pPr>
            <w:proofErr w:type="gramStart"/>
            <w:r w:rsidRPr="008F4C98">
              <w:rPr>
                <w:sz w:val="24"/>
                <w:szCs w:val="24"/>
              </w:rPr>
              <w:t>ОК</w:t>
            </w:r>
            <w:proofErr w:type="gramEnd"/>
            <w:r w:rsidRPr="008F4C98">
              <w:rPr>
                <w:sz w:val="24"/>
                <w:szCs w:val="24"/>
              </w:rPr>
              <w:t xml:space="preserve"> 2, ОК 04, ОК 05, ОК 06</w:t>
            </w:r>
          </w:p>
          <w:p w:rsidR="00967672" w:rsidRPr="008F4C98" w:rsidRDefault="00967672" w:rsidP="00E72998">
            <w:pPr>
              <w:jc w:val="both"/>
              <w:rPr>
                <w:sz w:val="24"/>
                <w:szCs w:val="24"/>
              </w:rPr>
            </w:pPr>
          </w:p>
        </w:tc>
      </w:tr>
      <w:tr w:rsidR="00967672" w:rsidRPr="008F4C98" w:rsidTr="000A18E8">
        <w:trPr>
          <w:trHeight w:val="947"/>
        </w:trPr>
        <w:tc>
          <w:tcPr>
            <w:tcW w:w="2407" w:type="dxa"/>
            <w:vMerge/>
          </w:tcPr>
          <w:p w:rsidR="00967672" w:rsidRPr="008F4C98" w:rsidRDefault="00967672" w:rsidP="00E72998">
            <w:pPr>
              <w:jc w:val="both"/>
              <w:rPr>
                <w:rFonts w:eastAsia="Calibri"/>
                <w:b/>
                <w:sz w:val="24"/>
                <w:szCs w:val="24"/>
              </w:rPr>
            </w:pPr>
          </w:p>
        </w:tc>
        <w:tc>
          <w:tcPr>
            <w:tcW w:w="4222" w:type="dxa"/>
            <w:gridSpan w:val="3"/>
          </w:tcPr>
          <w:p w:rsidR="00967672" w:rsidRPr="008F4C98" w:rsidRDefault="00DD488A" w:rsidP="00E72998">
            <w:pPr>
              <w:jc w:val="both"/>
              <w:rPr>
                <w:b/>
                <w:sz w:val="24"/>
                <w:szCs w:val="24"/>
              </w:rPr>
            </w:pPr>
            <w:r>
              <w:rPr>
                <w:b/>
                <w:sz w:val="24"/>
                <w:szCs w:val="24"/>
              </w:rPr>
              <w:t>Лекция 6</w:t>
            </w:r>
            <w:r w:rsidR="00967672" w:rsidRPr="008F4C98">
              <w:rPr>
                <w:b/>
                <w:sz w:val="24"/>
                <w:szCs w:val="24"/>
              </w:rPr>
              <w:t>.</w:t>
            </w:r>
            <w:r w:rsidR="00967672" w:rsidRPr="008F4C98">
              <w:rPr>
                <w:bCs/>
                <w:sz w:val="24"/>
                <w:szCs w:val="24"/>
                <w:shd w:val="clear" w:color="auto" w:fill="FFFFFF"/>
              </w:rPr>
              <w:t xml:space="preserve"> Курс на укрепление государственности. </w:t>
            </w:r>
            <w:r w:rsidR="00967672" w:rsidRPr="008F4C98">
              <w:rPr>
                <w:rFonts w:eastAsia="Calibri"/>
                <w:sz w:val="24"/>
                <w:szCs w:val="24"/>
                <w:lang w:eastAsia="en-US"/>
              </w:rPr>
              <w:t>Инновационная деятельность – приоритетное направление в науке и экономике. Национальные проекты.</w:t>
            </w:r>
          </w:p>
        </w:tc>
        <w:tc>
          <w:tcPr>
            <w:tcW w:w="709" w:type="dxa"/>
            <w:vMerge/>
          </w:tcPr>
          <w:p w:rsidR="00967672" w:rsidRPr="008F4C98" w:rsidRDefault="00967672" w:rsidP="00E72998">
            <w:pPr>
              <w:jc w:val="both"/>
              <w:rPr>
                <w:sz w:val="24"/>
                <w:szCs w:val="24"/>
              </w:rPr>
            </w:pPr>
          </w:p>
        </w:tc>
        <w:tc>
          <w:tcPr>
            <w:tcW w:w="2268" w:type="dxa"/>
            <w:gridSpan w:val="2"/>
            <w:vMerge/>
          </w:tcPr>
          <w:p w:rsidR="00967672" w:rsidRPr="008F4C98" w:rsidRDefault="00967672" w:rsidP="00E72998">
            <w:pPr>
              <w:jc w:val="both"/>
              <w:rPr>
                <w:sz w:val="24"/>
                <w:szCs w:val="24"/>
              </w:rPr>
            </w:pPr>
          </w:p>
        </w:tc>
      </w:tr>
      <w:tr w:rsidR="00967672" w:rsidRPr="008F4C98" w:rsidTr="000A18E8">
        <w:trPr>
          <w:trHeight w:val="391"/>
        </w:trPr>
        <w:tc>
          <w:tcPr>
            <w:tcW w:w="2407" w:type="dxa"/>
            <w:vMerge/>
          </w:tcPr>
          <w:p w:rsidR="00967672" w:rsidRPr="008F4C98" w:rsidRDefault="00967672" w:rsidP="00E72998">
            <w:pPr>
              <w:jc w:val="both"/>
              <w:rPr>
                <w:rFonts w:eastAsia="Calibri"/>
                <w:b/>
                <w:sz w:val="24"/>
                <w:szCs w:val="24"/>
              </w:rPr>
            </w:pPr>
          </w:p>
        </w:tc>
        <w:tc>
          <w:tcPr>
            <w:tcW w:w="4222" w:type="dxa"/>
            <w:gridSpan w:val="3"/>
          </w:tcPr>
          <w:p w:rsidR="00967672" w:rsidRPr="008F4C98" w:rsidRDefault="00967672" w:rsidP="00E72998">
            <w:pPr>
              <w:jc w:val="both"/>
              <w:rPr>
                <w:sz w:val="24"/>
                <w:szCs w:val="24"/>
              </w:rPr>
            </w:pPr>
            <w:r w:rsidRPr="008F4C98">
              <w:rPr>
                <w:b/>
                <w:sz w:val="24"/>
                <w:szCs w:val="24"/>
              </w:rPr>
              <w:t>Содержание учебного материала</w:t>
            </w:r>
          </w:p>
        </w:tc>
        <w:tc>
          <w:tcPr>
            <w:tcW w:w="709" w:type="dxa"/>
            <w:vMerge w:val="restart"/>
          </w:tcPr>
          <w:p w:rsidR="00967672" w:rsidRPr="008F4C98" w:rsidRDefault="00967672" w:rsidP="00E72998">
            <w:pPr>
              <w:jc w:val="both"/>
              <w:rPr>
                <w:sz w:val="24"/>
                <w:szCs w:val="24"/>
              </w:rPr>
            </w:pPr>
            <w:r w:rsidRPr="008F4C98">
              <w:rPr>
                <w:sz w:val="24"/>
                <w:szCs w:val="24"/>
              </w:rPr>
              <w:t>2</w:t>
            </w:r>
          </w:p>
        </w:tc>
        <w:tc>
          <w:tcPr>
            <w:tcW w:w="2268" w:type="dxa"/>
            <w:gridSpan w:val="2"/>
            <w:vMerge w:val="restart"/>
          </w:tcPr>
          <w:p w:rsidR="00967672" w:rsidRPr="008F4C98" w:rsidRDefault="00967672" w:rsidP="00E72998">
            <w:pPr>
              <w:jc w:val="both"/>
              <w:rPr>
                <w:sz w:val="24"/>
                <w:szCs w:val="24"/>
              </w:rPr>
            </w:pPr>
            <w:proofErr w:type="gramStart"/>
            <w:r w:rsidRPr="008F4C98">
              <w:rPr>
                <w:sz w:val="24"/>
                <w:szCs w:val="24"/>
              </w:rPr>
              <w:t>ОК</w:t>
            </w:r>
            <w:proofErr w:type="gramEnd"/>
            <w:r w:rsidRPr="008F4C98">
              <w:rPr>
                <w:sz w:val="24"/>
                <w:szCs w:val="24"/>
              </w:rPr>
              <w:t xml:space="preserve"> 2, ОК 04, ОК </w:t>
            </w:r>
            <w:r w:rsidRPr="008F4C98">
              <w:rPr>
                <w:sz w:val="24"/>
                <w:szCs w:val="24"/>
              </w:rPr>
              <w:lastRenderedPageBreak/>
              <w:t>05, ОК 06</w:t>
            </w:r>
          </w:p>
          <w:p w:rsidR="00967672" w:rsidRPr="008F4C98" w:rsidRDefault="00967672" w:rsidP="00E72998">
            <w:pPr>
              <w:jc w:val="both"/>
              <w:rPr>
                <w:sz w:val="24"/>
                <w:szCs w:val="24"/>
              </w:rPr>
            </w:pPr>
          </w:p>
        </w:tc>
      </w:tr>
      <w:tr w:rsidR="00967672" w:rsidRPr="008F4C98" w:rsidTr="000A18E8">
        <w:trPr>
          <w:trHeight w:val="1528"/>
        </w:trPr>
        <w:tc>
          <w:tcPr>
            <w:tcW w:w="2407" w:type="dxa"/>
            <w:vMerge/>
          </w:tcPr>
          <w:p w:rsidR="00967672" w:rsidRPr="008F4C98" w:rsidRDefault="00967672" w:rsidP="00E72998">
            <w:pPr>
              <w:jc w:val="both"/>
              <w:rPr>
                <w:rFonts w:eastAsia="Calibri"/>
                <w:b/>
                <w:sz w:val="24"/>
                <w:szCs w:val="24"/>
              </w:rPr>
            </w:pPr>
          </w:p>
        </w:tc>
        <w:tc>
          <w:tcPr>
            <w:tcW w:w="4222" w:type="dxa"/>
            <w:gridSpan w:val="3"/>
          </w:tcPr>
          <w:p w:rsidR="00967672" w:rsidRPr="008F4C98" w:rsidRDefault="00967672" w:rsidP="00DD488A">
            <w:pPr>
              <w:jc w:val="both"/>
              <w:rPr>
                <w:b/>
                <w:sz w:val="24"/>
                <w:szCs w:val="24"/>
              </w:rPr>
            </w:pPr>
            <w:r w:rsidRPr="008F4C98">
              <w:rPr>
                <w:b/>
                <w:sz w:val="24"/>
                <w:szCs w:val="24"/>
              </w:rPr>
              <w:t>Занятие 1</w:t>
            </w:r>
            <w:r w:rsidR="00DD488A">
              <w:rPr>
                <w:b/>
                <w:sz w:val="24"/>
                <w:szCs w:val="24"/>
              </w:rPr>
              <w:t>0</w:t>
            </w:r>
            <w:r w:rsidRPr="008F4C98">
              <w:rPr>
                <w:bCs/>
                <w:sz w:val="24"/>
                <w:szCs w:val="24"/>
                <w:shd w:val="clear" w:color="auto" w:fill="FFFFFF"/>
              </w:rPr>
              <w:t xml:space="preserve">. </w:t>
            </w:r>
            <w:r w:rsidRPr="008F4C98">
              <w:rPr>
                <w:rFonts w:eastAsia="Calibri"/>
                <w:sz w:val="24"/>
                <w:szCs w:val="24"/>
                <w:lang w:eastAsia="en-US"/>
              </w:rPr>
              <w:t xml:space="preserve">Социальные проблемы и пути их решения. </w:t>
            </w:r>
            <w:r w:rsidRPr="008F4C98">
              <w:rPr>
                <w:sz w:val="24"/>
                <w:szCs w:val="24"/>
                <w:lang w:eastAsia="en-US"/>
              </w:rPr>
              <w:t>Проблема терроризма. Преемственность социально-экономического и политического курса РФ с государственными традициями России.</w:t>
            </w:r>
          </w:p>
        </w:tc>
        <w:tc>
          <w:tcPr>
            <w:tcW w:w="709" w:type="dxa"/>
            <w:vMerge/>
          </w:tcPr>
          <w:p w:rsidR="00967672" w:rsidRPr="008F4C98" w:rsidRDefault="00967672" w:rsidP="00E72998">
            <w:pPr>
              <w:jc w:val="both"/>
              <w:rPr>
                <w:sz w:val="24"/>
                <w:szCs w:val="24"/>
              </w:rPr>
            </w:pPr>
          </w:p>
        </w:tc>
        <w:tc>
          <w:tcPr>
            <w:tcW w:w="2268" w:type="dxa"/>
            <w:gridSpan w:val="2"/>
            <w:vMerge/>
          </w:tcPr>
          <w:p w:rsidR="00967672" w:rsidRPr="008F4C98" w:rsidRDefault="00967672" w:rsidP="00E72998">
            <w:pPr>
              <w:jc w:val="both"/>
              <w:rPr>
                <w:sz w:val="24"/>
                <w:szCs w:val="24"/>
              </w:rPr>
            </w:pPr>
          </w:p>
        </w:tc>
      </w:tr>
      <w:tr w:rsidR="00935BBA" w:rsidRPr="008F4C98" w:rsidTr="000A18E8">
        <w:tc>
          <w:tcPr>
            <w:tcW w:w="6629" w:type="dxa"/>
            <w:gridSpan w:val="4"/>
          </w:tcPr>
          <w:p w:rsidR="00935BBA" w:rsidRPr="008F4C98" w:rsidRDefault="00935BBA" w:rsidP="00E72998">
            <w:pPr>
              <w:jc w:val="both"/>
              <w:rPr>
                <w:b/>
                <w:sz w:val="24"/>
                <w:szCs w:val="24"/>
              </w:rPr>
            </w:pPr>
            <w:r w:rsidRPr="008F4C98">
              <w:rPr>
                <w:b/>
                <w:sz w:val="24"/>
                <w:szCs w:val="24"/>
              </w:rPr>
              <w:lastRenderedPageBreak/>
              <w:t xml:space="preserve">Промежуточная аттестация </w:t>
            </w:r>
          </w:p>
        </w:tc>
        <w:tc>
          <w:tcPr>
            <w:tcW w:w="709" w:type="dxa"/>
          </w:tcPr>
          <w:p w:rsidR="00935BBA" w:rsidRPr="008F4C98" w:rsidRDefault="00935BBA" w:rsidP="00E72998">
            <w:pPr>
              <w:jc w:val="both"/>
              <w:rPr>
                <w:sz w:val="24"/>
                <w:szCs w:val="24"/>
              </w:rPr>
            </w:pPr>
            <w:r w:rsidRPr="008F4C98">
              <w:rPr>
                <w:sz w:val="24"/>
                <w:szCs w:val="24"/>
              </w:rPr>
              <w:t>2</w:t>
            </w:r>
          </w:p>
        </w:tc>
        <w:tc>
          <w:tcPr>
            <w:tcW w:w="2268" w:type="dxa"/>
            <w:gridSpan w:val="2"/>
          </w:tcPr>
          <w:p w:rsidR="00935BBA" w:rsidRPr="008F4C98" w:rsidRDefault="00935BBA" w:rsidP="00E72998">
            <w:pPr>
              <w:jc w:val="both"/>
              <w:rPr>
                <w:sz w:val="24"/>
                <w:szCs w:val="24"/>
              </w:rPr>
            </w:pPr>
          </w:p>
        </w:tc>
      </w:tr>
      <w:tr w:rsidR="00935BBA" w:rsidRPr="008F4C98" w:rsidTr="000A18E8">
        <w:tc>
          <w:tcPr>
            <w:tcW w:w="6629" w:type="dxa"/>
            <w:gridSpan w:val="4"/>
          </w:tcPr>
          <w:p w:rsidR="00935BBA" w:rsidRPr="008F4C98" w:rsidRDefault="00935BBA" w:rsidP="00E72998">
            <w:pPr>
              <w:jc w:val="both"/>
              <w:rPr>
                <w:b/>
                <w:sz w:val="24"/>
                <w:szCs w:val="24"/>
              </w:rPr>
            </w:pPr>
            <w:r w:rsidRPr="008F4C98">
              <w:rPr>
                <w:b/>
                <w:sz w:val="24"/>
                <w:szCs w:val="24"/>
              </w:rPr>
              <w:t>Всего</w:t>
            </w:r>
            <w:r w:rsidRPr="008F4C98">
              <w:rPr>
                <w:b/>
                <w:sz w:val="24"/>
                <w:szCs w:val="24"/>
                <w:lang w:val="en-US"/>
              </w:rPr>
              <w:t>:</w:t>
            </w:r>
          </w:p>
        </w:tc>
        <w:tc>
          <w:tcPr>
            <w:tcW w:w="709" w:type="dxa"/>
          </w:tcPr>
          <w:p w:rsidR="00935BBA" w:rsidRPr="008F4C98" w:rsidRDefault="009854BB" w:rsidP="008C51D5">
            <w:pPr>
              <w:jc w:val="both"/>
              <w:rPr>
                <w:sz w:val="24"/>
                <w:szCs w:val="24"/>
              </w:rPr>
            </w:pPr>
            <w:r w:rsidRPr="008F4C98">
              <w:rPr>
                <w:sz w:val="24"/>
                <w:szCs w:val="24"/>
              </w:rPr>
              <w:t>3</w:t>
            </w:r>
            <w:r w:rsidR="008C51D5">
              <w:rPr>
                <w:sz w:val="24"/>
                <w:szCs w:val="24"/>
              </w:rPr>
              <w:t>6</w:t>
            </w:r>
          </w:p>
        </w:tc>
        <w:tc>
          <w:tcPr>
            <w:tcW w:w="2268" w:type="dxa"/>
            <w:gridSpan w:val="2"/>
          </w:tcPr>
          <w:p w:rsidR="00935BBA" w:rsidRPr="008F4C98" w:rsidRDefault="00935BBA" w:rsidP="00E72998">
            <w:pPr>
              <w:jc w:val="both"/>
              <w:rPr>
                <w:sz w:val="24"/>
                <w:szCs w:val="24"/>
              </w:rPr>
            </w:pPr>
          </w:p>
        </w:tc>
      </w:tr>
    </w:tbl>
    <w:p w:rsidR="00BA1047" w:rsidRDefault="00BA1047" w:rsidP="00E72998">
      <w:pPr>
        <w:spacing w:after="0" w:line="240" w:lineRule="auto"/>
        <w:jc w:val="both"/>
        <w:rPr>
          <w:rFonts w:ascii="Times New Roman" w:hAnsi="Times New Roman" w:cs="Times New Roman"/>
          <w:b/>
          <w:sz w:val="24"/>
          <w:szCs w:val="24"/>
        </w:rPr>
      </w:pPr>
    </w:p>
    <w:p w:rsidR="00105EB9" w:rsidRPr="008F4C98" w:rsidRDefault="00105EB9" w:rsidP="00E72998">
      <w:pPr>
        <w:spacing w:after="0" w:line="240" w:lineRule="auto"/>
        <w:jc w:val="both"/>
        <w:rPr>
          <w:rFonts w:ascii="Times New Roman" w:hAnsi="Times New Roman" w:cs="Times New Roman"/>
          <w:b/>
          <w:sz w:val="24"/>
          <w:szCs w:val="24"/>
        </w:rPr>
      </w:pPr>
      <w:r w:rsidRPr="008F4C98">
        <w:rPr>
          <w:rFonts w:ascii="Times New Roman" w:hAnsi="Times New Roman" w:cs="Times New Roman"/>
          <w:b/>
          <w:sz w:val="24"/>
          <w:szCs w:val="24"/>
        </w:rPr>
        <w:t xml:space="preserve">3. УСЛОВИЯ РЕАЛИЗАЦИИ УЧЕБНОЙ ДИСЦИПЛИНЫ </w:t>
      </w:r>
      <w:r w:rsidR="00223B28">
        <w:rPr>
          <w:rFonts w:ascii="Times New Roman" w:hAnsi="Times New Roman" w:cs="Times New Roman"/>
          <w:b/>
          <w:sz w:val="24"/>
          <w:szCs w:val="24"/>
        </w:rPr>
        <w:t>ИСТОРИЯ</w:t>
      </w:r>
      <w:r w:rsidR="00347E45">
        <w:rPr>
          <w:rFonts w:ascii="Times New Roman" w:hAnsi="Times New Roman" w:cs="Times New Roman"/>
          <w:b/>
          <w:sz w:val="24"/>
          <w:szCs w:val="24"/>
        </w:rPr>
        <w:t xml:space="preserve"> РОССИИ</w:t>
      </w:r>
    </w:p>
    <w:p w:rsidR="00105EB9" w:rsidRPr="008F4C98" w:rsidRDefault="00105EB9" w:rsidP="00E72998">
      <w:pPr>
        <w:spacing w:after="0" w:line="240" w:lineRule="auto"/>
        <w:ind w:firstLine="709"/>
        <w:jc w:val="both"/>
        <w:rPr>
          <w:rFonts w:ascii="Times New Roman" w:hAnsi="Times New Roman" w:cs="Times New Roman"/>
          <w:b/>
          <w:sz w:val="24"/>
          <w:szCs w:val="24"/>
        </w:rPr>
      </w:pPr>
    </w:p>
    <w:p w:rsidR="00105EB9" w:rsidRPr="008F4C98" w:rsidRDefault="00105EB9" w:rsidP="00E72998">
      <w:pPr>
        <w:spacing w:after="0" w:line="240" w:lineRule="auto"/>
        <w:ind w:firstLine="709"/>
        <w:jc w:val="both"/>
        <w:rPr>
          <w:rFonts w:ascii="Times New Roman" w:hAnsi="Times New Roman" w:cs="Times New Roman"/>
          <w:b/>
          <w:sz w:val="24"/>
          <w:szCs w:val="24"/>
        </w:rPr>
      </w:pPr>
      <w:r w:rsidRPr="008F4C98">
        <w:rPr>
          <w:rFonts w:ascii="Times New Roman" w:hAnsi="Times New Roman" w:cs="Times New Roman"/>
          <w:b/>
          <w:sz w:val="24"/>
          <w:szCs w:val="24"/>
        </w:rPr>
        <w:t>3.1. Для реализации программы учебной дисциплины предусмотрены следующие специальные помещения:</w:t>
      </w:r>
    </w:p>
    <w:p w:rsidR="002D7193" w:rsidRPr="002D7193" w:rsidRDefault="00105EB9" w:rsidP="002D7193">
      <w:pPr>
        <w:spacing w:after="37"/>
        <w:ind w:left="3"/>
        <w:rPr>
          <w:rFonts w:ascii="Calibri" w:eastAsia="Calibri" w:hAnsi="Calibri" w:cs="Calibri"/>
          <w:b/>
          <w:sz w:val="24"/>
          <w:szCs w:val="24"/>
        </w:rPr>
      </w:pPr>
      <w:r w:rsidRPr="008F4C98">
        <w:rPr>
          <w:rFonts w:ascii="Times New Roman" w:hAnsi="Times New Roman" w:cs="Times New Roman"/>
          <w:sz w:val="24"/>
          <w:szCs w:val="24"/>
        </w:rPr>
        <w:t xml:space="preserve">Кабинет </w:t>
      </w:r>
      <w:r w:rsidR="00040222" w:rsidRPr="008F4C98">
        <w:rPr>
          <w:rFonts w:ascii="Times New Roman" w:hAnsi="Times New Roman" w:cs="Times New Roman"/>
          <w:sz w:val="24"/>
          <w:szCs w:val="24"/>
        </w:rPr>
        <w:t>кафедры</w:t>
      </w:r>
      <w:r w:rsidR="00A43E6F">
        <w:rPr>
          <w:rFonts w:ascii="Times New Roman" w:hAnsi="Times New Roman" w:cs="Times New Roman"/>
          <w:sz w:val="24"/>
          <w:szCs w:val="24"/>
        </w:rPr>
        <w:t xml:space="preserve"> </w:t>
      </w:r>
      <w:r w:rsidR="002D7193">
        <w:rPr>
          <w:rFonts w:ascii="Times New Roman" w:eastAsia="Times New Roman" w:hAnsi="Times New Roman" w:cs="Times New Roman"/>
          <w:sz w:val="24"/>
          <w:szCs w:val="24"/>
        </w:rPr>
        <w:t>философии, психологии и педагогики</w:t>
      </w:r>
      <w:r w:rsidR="002D7193" w:rsidRPr="002D7193">
        <w:rPr>
          <w:rFonts w:ascii="Times New Roman" w:eastAsia="Times New Roman" w:hAnsi="Times New Roman" w:cs="Times New Roman"/>
          <w:sz w:val="24"/>
          <w:szCs w:val="24"/>
        </w:rPr>
        <w:t xml:space="preserve"> № 309</w:t>
      </w:r>
    </w:p>
    <w:p w:rsidR="002D7193" w:rsidRPr="008F4C98" w:rsidRDefault="002D7193" w:rsidP="002D7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hAnsi="Times New Roman" w:cs="Times New Roman"/>
          <w:bCs/>
          <w:sz w:val="24"/>
          <w:szCs w:val="24"/>
        </w:rPr>
      </w:pPr>
      <w:r>
        <w:rPr>
          <w:rFonts w:ascii="Times New Roman" w:hAnsi="Times New Roman" w:cs="Times New Roman"/>
          <w:bCs/>
          <w:sz w:val="24"/>
          <w:szCs w:val="24"/>
        </w:rPr>
        <w:t>1. Оборудование</w:t>
      </w:r>
      <w:r w:rsidRPr="008F4C98">
        <w:rPr>
          <w:rFonts w:ascii="Times New Roman" w:hAnsi="Times New Roman" w:cs="Times New Roman"/>
          <w:bCs/>
          <w:sz w:val="24"/>
          <w:szCs w:val="24"/>
        </w:rPr>
        <w:t xml:space="preserve">: </w:t>
      </w:r>
    </w:p>
    <w:p w:rsidR="002D7193" w:rsidRPr="002D7193" w:rsidRDefault="002D7193" w:rsidP="002D71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2D7193">
        <w:rPr>
          <w:rFonts w:ascii="Times New Roman" w:hAnsi="Times New Roman" w:cs="Times New Roman"/>
          <w:sz w:val="24"/>
          <w:szCs w:val="24"/>
        </w:rPr>
        <w:t>рабочее место преподавателя;</w:t>
      </w:r>
    </w:p>
    <w:p w:rsidR="002D7193" w:rsidRDefault="002D7193" w:rsidP="002D7193">
      <w:pPr>
        <w:spacing w:after="0" w:line="240" w:lineRule="auto"/>
        <w:ind w:left="3"/>
        <w:rPr>
          <w:rFonts w:ascii="Times New Roman" w:eastAsia="Times New Roman" w:hAnsi="Times New Roman" w:cs="Times New Roman"/>
          <w:sz w:val="24"/>
          <w:szCs w:val="24"/>
        </w:rPr>
      </w:pPr>
      <w:r w:rsidRPr="002D7193">
        <w:rPr>
          <w:rFonts w:ascii="Times New Roman" w:eastAsia="Times New Roman" w:hAnsi="Times New Roman" w:cs="Times New Roman"/>
          <w:sz w:val="24"/>
          <w:szCs w:val="24"/>
        </w:rPr>
        <w:t xml:space="preserve">комплект аудиторной мебели: стол - 29, стул - 58, </w:t>
      </w:r>
    </w:p>
    <w:p w:rsidR="002D7193" w:rsidRPr="002D7193" w:rsidRDefault="002D7193" w:rsidP="002D7193">
      <w:pPr>
        <w:spacing w:after="0" w:line="240" w:lineRule="auto"/>
        <w:ind w:left="3"/>
        <w:rPr>
          <w:rFonts w:ascii="Times New Roman" w:eastAsia="Times New Roman" w:hAnsi="Times New Roman" w:cs="Times New Roman"/>
          <w:sz w:val="24"/>
          <w:szCs w:val="24"/>
        </w:rPr>
      </w:pPr>
      <w:r w:rsidRPr="002D7193">
        <w:rPr>
          <w:rFonts w:ascii="Times New Roman" w:eastAsia="Times New Roman" w:hAnsi="Times New Roman" w:cs="Times New Roman"/>
          <w:sz w:val="24"/>
          <w:szCs w:val="24"/>
        </w:rPr>
        <w:t xml:space="preserve">доска учебная - 1 </w:t>
      </w:r>
    </w:p>
    <w:p w:rsidR="00DD488A" w:rsidRDefault="00DD488A" w:rsidP="00DD488A">
      <w:pPr>
        <w:spacing w:after="40" w:line="240" w:lineRule="auto"/>
        <w:ind w:left="3"/>
        <w:rPr>
          <w:rFonts w:ascii="Times New Roman" w:eastAsia="Times New Roman" w:hAnsi="Times New Roman" w:cs="Times New Roman"/>
          <w:b/>
          <w:sz w:val="24"/>
          <w:szCs w:val="24"/>
        </w:rPr>
      </w:pPr>
      <w:r w:rsidRPr="00C24A52">
        <w:rPr>
          <w:rFonts w:ascii="Times New Roman" w:eastAsia="Times New Roman" w:hAnsi="Times New Roman" w:cs="Times New Roman"/>
          <w:sz w:val="24"/>
          <w:szCs w:val="24"/>
        </w:rPr>
        <w:t xml:space="preserve">аудитория для самостоятельной работы </w:t>
      </w:r>
      <w:r>
        <w:rPr>
          <w:rFonts w:ascii="Times New Roman" w:eastAsia="Times New Roman" w:hAnsi="Times New Roman" w:cs="Times New Roman"/>
          <w:sz w:val="24"/>
          <w:szCs w:val="24"/>
        </w:rPr>
        <w:t>№ 308</w:t>
      </w:r>
    </w:p>
    <w:p w:rsidR="00DD488A" w:rsidRPr="00DD488A" w:rsidRDefault="00DD488A" w:rsidP="00DD48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sidRPr="00C24A52">
        <w:rPr>
          <w:rFonts w:ascii="Times New Roman" w:eastAsia="Times New Roman" w:hAnsi="Times New Roman" w:cs="Times New Roman"/>
          <w:sz w:val="24"/>
          <w:szCs w:val="24"/>
        </w:rPr>
        <w:t xml:space="preserve"> </w:t>
      </w:r>
      <w:r>
        <w:rPr>
          <w:rFonts w:ascii="Times New Roman" w:hAnsi="Times New Roman" w:cs="Times New Roman"/>
          <w:sz w:val="24"/>
          <w:szCs w:val="24"/>
        </w:rPr>
        <w:t>рабочее место преподавателя;</w:t>
      </w:r>
    </w:p>
    <w:p w:rsidR="00DD488A" w:rsidRDefault="00DD488A" w:rsidP="00DD488A">
      <w:pPr>
        <w:spacing w:after="40" w:line="240" w:lineRule="auto"/>
        <w:ind w:left="3"/>
        <w:rPr>
          <w:rFonts w:ascii="Times New Roman" w:eastAsia="Times New Roman" w:hAnsi="Times New Roman" w:cs="Times New Roman"/>
          <w:sz w:val="24"/>
          <w:szCs w:val="24"/>
        </w:rPr>
      </w:pPr>
      <w:r w:rsidRPr="00C24A52">
        <w:rPr>
          <w:rFonts w:ascii="Times New Roman" w:eastAsia="Times New Roman" w:hAnsi="Times New Roman" w:cs="Times New Roman"/>
          <w:sz w:val="24"/>
          <w:szCs w:val="24"/>
        </w:rPr>
        <w:t>комплект аудиторной мебели: стол - 14, стул - 28,</w:t>
      </w:r>
    </w:p>
    <w:p w:rsidR="00DD488A" w:rsidRPr="002D7193" w:rsidRDefault="00DD488A" w:rsidP="00DD488A">
      <w:pPr>
        <w:spacing w:after="40" w:line="240" w:lineRule="auto"/>
        <w:ind w:left="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сплит-система – 1</w:t>
      </w:r>
    </w:p>
    <w:p w:rsidR="00105EB9" w:rsidRPr="002D7193" w:rsidRDefault="00105EB9" w:rsidP="002D7193">
      <w:pPr>
        <w:pStyle w:val="a6"/>
        <w:widowControl w:val="0"/>
        <w:numPr>
          <w:ilvl w:val="0"/>
          <w:numId w:val="10"/>
        </w:numPr>
        <w:autoSpaceDE w:val="0"/>
        <w:autoSpaceDN w:val="0"/>
        <w:adjustRightInd w:val="0"/>
        <w:jc w:val="both"/>
        <w:rPr>
          <w:sz w:val="24"/>
          <w:szCs w:val="24"/>
        </w:rPr>
      </w:pPr>
      <w:r w:rsidRPr="002D7193">
        <w:rPr>
          <w:sz w:val="24"/>
          <w:szCs w:val="24"/>
        </w:rPr>
        <w:t>Техническими средствами обучения</w:t>
      </w:r>
      <w:r w:rsidRPr="002D7193">
        <w:rPr>
          <w:sz w:val="24"/>
          <w:szCs w:val="24"/>
          <w:lang w:val="en-US"/>
        </w:rPr>
        <w:t>:</w:t>
      </w:r>
    </w:p>
    <w:p w:rsidR="00223B28" w:rsidRPr="002D7193" w:rsidRDefault="002D7193" w:rsidP="002D7193">
      <w:pPr>
        <w:widowControl w:val="0"/>
        <w:jc w:val="both"/>
        <w:rPr>
          <w:rFonts w:ascii="Times New Roman" w:hAnsi="Times New Roman" w:cs="Times New Roman"/>
          <w:sz w:val="24"/>
          <w:szCs w:val="24"/>
        </w:rPr>
      </w:pPr>
      <w:r w:rsidRPr="002D7193">
        <w:rPr>
          <w:rFonts w:ascii="Times New Roman" w:hAnsi="Times New Roman" w:cs="Times New Roman"/>
          <w:sz w:val="24"/>
          <w:szCs w:val="24"/>
        </w:rPr>
        <w:t xml:space="preserve">ноутбук с выходом в интернет и ЭИОС вуза – 1 </w:t>
      </w:r>
    </w:p>
    <w:p w:rsidR="00105EB9" w:rsidRPr="008F4C98" w:rsidRDefault="00105EB9" w:rsidP="00E72998">
      <w:pPr>
        <w:spacing w:after="0" w:line="240" w:lineRule="auto"/>
        <w:ind w:firstLine="851"/>
        <w:jc w:val="both"/>
        <w:rPr>
          <w:rFonts w:ascii="Times New Roman" w:hAnsi="Times New Roman" w:cs="Times New Roman"/>
          <w:b/>
          <w:sz w:val="24"/>
          <w:szCs w:val="24"/>
        </w:rPr>
      </w:pPr>
      <w:r w:rsidRPr="008F4C98">
        <w:rPr>
          <w:rFonts w:ascii="Times New Roman" w:hAnsi="Times New Roman" w:cs="Times New Roman"/>
          <w:b/>
          <w:sz w:val="24"/>
          <w:szCs w:val="24"/>
        </w:rPr>
        <w:t>3.2. Информационное обеспечение обучения</w:t>
      </w:r>
    </w:p>
    <w:p w:rsidR="00105EB9" w:rsidRPr="008F4C98" w:rsidRDefault="00105EB9" w:rsidP="00E72998">
      <w:pPr>
        <w:spacing w:after="0" w:line="240" w:lineRule="auto"/>
        <w:ind w:firstLine="709"/>
        <w:jc w:val="both"/>
        <w:rPr>
          <w:rFonts w:ascii="Times New Roman" w:hAnsi="Times New Roman" w:cs="Times New Roman"/>
          <w:sz w:val="24"/>
          <w:szCs w:val="24"/>
          <w:lang w:eastAsia="ru-RU"/>
        </w:rPr>
      </w:pPr>
      <w:proofErr w:type="gramStart"/>
      <w:r w:rsidRPr="008F4C98">
        <w:rPr>
          <w:rFonts w:ascii="Times New Roman" w:hAnsi="Times New Roman" w:cs="Times New Roman"/>
          <w:sz w:val="24"/>
          <w:szCs w:val="24"/>
        </w:rPr>
        <w:t>Для реализации программы дисциплина «</w:t>
      </w:r>
      <w:r w:rsidR="009854BB" w:rsidRPr="008F4C98">
        <w:rPr>
          <w:rFonts w:ascii="Times New Roman" w:hAnsi="Times New Roman" w:cs="Times New Roman"/>
          <w:sz w:val="24"/>
          <w:szCs w:val="24"/>
        </w:rPr>
        <w:t>История</w:t>
      </w:r>
      <w:r w:rsidR="00DD488A">
        <w:rPr>
          <w:rFonts w:ascii="Times New Roman" w:hAnsi="Times New Roman" w:cs="Times New Roman"/>
          <w:sz w:val="24"/>
          <w:szCs w:val="24"/>
        </w:rPr>
        <w:t xml:space="preserve"> России</w:t>
      </w:r>
      <w:r w:rsidRPr="008F4C98">
        <w:rPr>
          <w:rFonts w:ascii="Times New Roman" w:hAnsi="Times New Roman" w:cs="Times New Roman"/>
          <w:sz w:val="24"/>
          <w:szCs w:val="24"/>
        </w:rPr>
        <w:t xml:space="preserve">» включена в электронную информационно-образовательную среду </w:t>
      </w:r>
      <w:r w:rsidR="009854BB" w:rsidRPr="008F4C98">
        <w:rPr>
          <w:rFonts w:ascii="Times New Roman" w:hAnsi="Times New Roman" w:cs="Times New Roman"/>
          <w:sz w:val="24"/>
          <w:szCs w:val="24"/>
        </w:rPr>
        <w:t xml:space="preserve">ФГБОУ ВО </w:t>
      </w:r>
      <w:proofErr w:type="spellStart"/>
      <w:r w:rsidR="009854BB" w:rsidRPr="008F4C98">
        <w:rPr>
          <w:rFonts w:ascii="Times New Roman" w:hAnsi="Times New Roman" w:cs="Times New Roman"/>
          <w:sz w:val="24"/>
          <w:szCs w:val="24"/>
        </w:rPr>
        <w:t>КубГМУ</w:t>
      </w:r>
      <w:proofErr w:type="spellEnd"/>
      <w:r w:rsidR="009854BB" w:rsidRPr="008F4C98">
        <w:rPr>
          <w:rFonts w:ascii="Times New Roman" w:hAnsi="Times New Roman" w:cs="Times New Roman"/>
          <w:sz w:val="24"/>
          <w:szCs w:val="24"/>
        </w:rPr>
        <w:t xml:space="preserve"> Минздрава Росси</w:t>
      </w:r>
      <w:r w:rsidRPr="008F4C98">
        <w:rPr>
          <w:rFonts w:ascii="Times New Roman" w:hAnsi="Times New Roman" w:cs="Times New Roman"/>
          <w:sz w:val="24"/>
          <w:szCs w:val="24"/>
          <w:lang w:eastAsia="ru-RU"/>
        </w:rPr>
        <w:t>и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 компетенций обучающихся.</w:t>
      </w:r>
      <w:proofErr w:type="gramEnd"/>
    </w:p>
    <w:p w:rsidR="00105EB9" w:rsidRPr="008F4C98" w:rsidRDefault="00105EB9" w:rsidP="00E72998">
      <w:pPr>
        <w:spacing w:after="0" w:line="240" w:lineRule="auto"/>
        <w:ind w:firstLine="709"/>
        <w:jc w:val="both"/>
        <w:rPr>
          <w:rFonts w:ascii="Times New Roman" w:hAnsi="Times New Roman" w:cs="Times New Roman"/>
          <w:sz w:val="24"/>
          <w:szCs w:val="24"/>
        </w:rPr>
      </w:pPr>
    </w:p>
    <w:p w:rsidR="00105EB9" w:rsidRPr="008F4C98" w:rsidRDefault="00105EB9" w:rsidP="00E72998">
      <w:pPr>
        <w:spacing w:after="0" w:line="240" w:lineRule="auto"/>
        <w:ind w:firstLine="708"/>
        <w:jc w:val="both"/>
        <w:rPr>
          <w:rFonts w:ascii="Times New Roman" w:hAnsi="Times New Roman" w:cs="Times New Roman"/>
          <w:b/>
          <w:sz w:val="24"/>
          <w:szCs w:val="24"/>
        </w:rPr>
      </w:pPr>
      <w:r w:rsidRPr="008F4C98">
        <w:rPr>
          <w:rFonts w:ascii="Times New Roman" w:hAnsi="Times New Roman" w:cs="Times New Roman"/>
          <w:b/>
          <w:sz w:val="24"/>
          <w:szCs w:val="24"/>
        </w:rPr>
        <w:t>3.2.1. Основная литература, необхо</w:t>
      </w:r>
      <w:r w:rsidR="009854BB" w:rsidRPr="008F4C98">
        <w:rPr>
          <w:rFonts w:ascii="Times New Roman" w:hAnsi="Times New Roman" w:cs="Times New Roman"/>
          <w:b/>
          <w:sz w:val="24"/>
          <w:szCs w:val="24"/>
        </w:rPr>
        <w:t>димая для освоения дисциплины «История</w:t>
      </w:r>
      <w:r w:rsidRPr="008F4C98">
        <w:rPr>
          <w:rFonts w:ascii="Times New Roman" w:hAnsi="Times New Roman" w:cs="Times New Roman"/>
          <w:b/>
          <w:sz w:val="24"/>
          <w:szCs w:val="24"/>
        </w:rPr>
        <w:t>»</w:t>
      </w:r>
    </w:p>
    <w:p w:rsidR="009854BB" w:rsidRPr="008F4C98" w:rsidRDefault="009854BB" w:rsidP="00E72998">
      <w:pPr>
        <w:shd w:val="clear" w:color="auto" w:fill="FFFFFF"/>
        <w:spacing w:line="240" w:lineRule="auto"/>
        <w:ind w:firstLine="709"/>
        <w:jc w:val="both"/>
        <w:rPr>
          <w:rFonts w:ascii="Times New Roman" w:eastAsia="Calibri" w:hAnsi="Times New Roman" w:cs="Times New Roman"/>
          <w:sz w:val="24"/>
          <w:szCs w:val="24"/>
          <w:shd w:val="clear" w:color="auto" w:fill="FFFFFF"/>
        </w:rPr>
      </w:pPr>
      <w:r w:rsidRPr="008F4C98">
        <w:rPr>
          <w:rFonts w:ascii="Times New Roman" w:eastAsia="Calibri" w:hAnsi="Times New Roman" w:cs="Times New Roman"/>
          <w:sz w:val="24"/>
          <w:szCs w:val="24"/>
          <w:shd w:val="clear" w:color="auto" w:fill="FFFFFF"/>
        </w:rPr>
        <w:t>1. Артемов, В.В. История: учебник для студ. учреждений сред</w:t>
      </w:r>
      <w:proofErr w:type="gramStart"/>
      <w:r w:rsidRPr="008F4C98">
        <w:rPr>
          <w:rFonts w:ascii="Times New Roman" w:eastAsia="Calibri" w:hAnsi="Times New Roman" w:cs="Times New Roman"/>
          <w:sz w:val="24"/>
          <w:szCs w:val="24"/>
          <w:shd w:val="clear" w:color="auto" w:fill="FFFFFF"/>
        </w:rPr>
        <w:t>.</w:t>
      </w:r>
      <w:proofErr w:type="gramEnd"/>
      <w:r w:rsidRPr="008F4C98">
        <w:rPr>
          <w:rFonts w:ascii="Times New Roman" w:eastAsia="Calibri" w:hAnsi="Times New Roman" w:cs="Times New Roman"/>
          <w:sz w:val="24"/>
          <w:szCs w:val="24"/>
          <w:shd w:val="clear" w:color="auto" w:fill="FFFFFF"/>
        </w:rPr>
        <w:t xml:space="preserve"> </w:t>
      </w:r>
      <w:proofErr w:type="gramStart"/>
      <w:r w:rsidRPr="008F4C98">
        <w:rPr>
          <w:rFonts w:ascii="Times New Roman" w:eastAsia="Calibri" w:hAnsi="Times New Roman" w:cs="Times New Roman"/>
          <w:sz w:val="24"/>
          <w:szCs w:val="24"/>
          <w:shd w:val="clear" w:color="auto" w:fill="FFFFFF"/>
        </w:rPr>
        <w:t>п</w:t>
      </w:r>
      <w:proofErr w:type="gramEnd"/>
      <w:r w:rsidRPr="008F4C98">
        <w:rPr>
          <w:rFonts w:ascii="Times New Roman" w:eastAsia="Calibri" w:hAnsi="Times New Roman" w:cs="Times New Roman"/>
          <w:sz w:val="24"/>
          <w:szCs w:val="24"/>
          <w:shd w:val="clear" w:color="auto" w:fill="FFFFFF"/>
        </w:rPr>
        <w:t xml:space="preserve">роф. образования / В.В. Артемов, Ю.Н. </w:t>
      </w:r>
      <w:proofErr w:type="spellStart"/>
      <w:r w:rsidRPr="008F4C98">
        <w:rPr>
          <w:rFonts w:ascii="Times New Roman" w:eastAsia="Calibri" w:hAnsi="Times New Roman" w:cs="Times New Roman"/>
          <w:sz w:val="24"/>
          <w:szCs w:val="24"/>
          <w:shd w:val="clear" w:color="auto" w:fill="FFFFFF"/>
        </w:rPr>
        <w:t>Лубченков</w:t>
      </w:r>
      <w:proofErr w:type="spellEnd"/>
      <w:r w:rsidRPr="008F4C98">
        <w:rPr>
          <w:rFonts w:ascii="Times New Roman" w:eastAsia="Calibri" w:hAnsi="Times New Roman" w:cs="Times New Roman"/>
          <w:sz w:val="24"/>
          <w:szCs w:val="24"/>
          <w:shd w:val="clear" w:color="auto" w:fill="FFFFFF"/>
        </w:rPr>
        <w:t xml:space="preserve">. – 21-е изд., </w:t>
      </w:r>
      <w:proofErr w:type="spellStart"/>
      <w:r w:rsidRPr="008F4C98">
        <w:rPr>
          <w:rFonts w:ascii="Times New Roman" w:eastAsia="Calibri" w:hAnsi="Times New Roman" w:cs="Times New Roman"/>
          <w:sz w:val="24"/>
          <w:szCs w:val="24"/>
          <w:shd w:val="clear" w:color="auto" w:fill="FFFFFF"/>
        </w:rPr>
        <w:t>испр</w:t>
      </w:r>
      <w:proofErr w:type="spellEnd"/>
      <w:r w:rsidRPr="008F4C98">
        <w:rPr>
          <w:rFonts w:ascii="Times New Roman" w:eastAsia="Calibri" w:hAnsi="Times New Roman" w:cs="Times New Roman"/>
          <w:sz w:val="24"/>
          <w:szCs w:val="24"/>
          <w:shd w:val="clear" w:color="auto" w:fill="FFFFFF"/>
        </w:rPr>
        <w:t>. – Москва: Академия, 2021. – 448 с.</w:t>
      </w:r>
    </w:p>
    <w:p w:rsidR="009854BB" w:rsidRPr="008F4C98" w:rsidRDefault="009854BB" w:rsidP="00E72998">
      <w:pPr>
        <w:shd w:val="clear" w:color="auto" w:fill="FFFFFF"/>
        <w:spacing w:line="240" w:lineRule="auto"/>
        <w:ind w:firstLine="709"/>
        <w:jc w:val="both"/>
        <w:rPr>
          <w:rFonts w:ascii="Times New Roman" w:eastAsia="Times New Roman" w:hAnsi="Times New Roman" w:cs="Times New Roman"/>
          <w:b/>
          <w:sz w:val="24"/>
          <w:szCs w:val="24"/>
        </w:rPr>
      </w:pPr>
      <w:r w:rsidRPr="008F4C98">
        <w:rPr>
          <w:rFonts w:ascii="Times New Roman" w:eastAsia="Times New Roman" w:hAnsi="Times New Roman" w:cs="Times New Roman"/>
          <w:b/>
          <w:sz w:val="24"/>
          <w:szCs w:val="24"/>
        </w:rPr>
        <w:t>3.2.2. Основные электронные издания</w:t>
      </w:r>
    </w:p>
    <w:p w:rsidR="009854BB" w:rsidRPr="008F4C98" w:rsidRDefault="009854BB" w:rsidP="00E72998">
      <w:pPr>
        <w:numPr>
          <w:ilvl w:val="0"/>
          <w:numId w:val="9"/>
        </w:numPr>
        <w:shd w:val="clear" w:color="auto" w:fill="FFFFFF"/>
        <w:autoSpaceDN w:val="0"/>
        <w:spacing w:after="0" w:line="240" w:lineRule="auto"/>
        <w:ind w:left="0" w:firstLine="709"/>
        <w:contextualSpacing/>
        <w:jc w:val="both"/>
        <w:rPr>
          <w:rFonts w:ascii="Times New Roman" w:hAnsi="Times New Roman" w:cs="Times New Roman"/>
          <w:sz w:val="24"/>
          <w:szCs w:val="24"/>
        </w:rPr>
      </w:pPr>
      <w:r w:rsidRPr="008F4C98">
        <w:rPr>
          <w:rFonts w:ascii="Times New Roman" w:hAnsi="Times New Roman" w:cs="Times New Roman"/>
          <w:bCs/>
          <w:sz w:val="24"/>
          <w:szCs w:val="24"/>
        </w:rPr>
        <w:t xml:space="preserve">Бугров, К.Д. История России: учебное пособие для СПО / </w:t>
      </w:r>
      <w:r w:rsidRPr="008F4C98">
        <w:rPr>
          <w:rFonts w:ascii="Times New Roman" w:hAnsi="Times New Roman" w:cs="Times New Roman"/>
          <w:sz w:val="24"/>
          <w:szCs w:val="24"/>
        </w:rPr>
        <w:t xml:space="preserve">К.Д. Бугров, С.В. Соколов.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2-е изд.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Саратов: Профобразование, 2021.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125 c. </w:t>
      </w:r>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sz w:val="24"/>
          <w:szCs w:val="24"/>
        </w:rPr>
        <w:t xml:space="preserve"> ISBN 978-5-4488-1105-0. </w:t>
      </w:r>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sz w:val="24"/>
          <w:szCs w:val="24"/>
        </w:rPr>
        <w:t xml:space="preserve"> Текст: электронный // Электронный ресурс цифровой образовательной среды СПО </w:t>
      </w:r>
      <w:proofErr w:type="spellStart"/>
      <w:proofErr w:type="gramStart"/>
      <w:r w:rsidRPr="008F4C98">
        <w:rPr>
          <w:rFonts w:ascii="Times New Roman" w:hAnsi="Times New Roman" w:cs="Times New Roman"/>
          <w:sz w:val="24"/>
          <w:szCs w:val="24"/>
        </w:rPr>
        <w:t>PROF</w:t>
      </w:r>
      <w:proofErr w:type="gramEnd"/>
      <w:r w:rsidRPr="008F4C98">
        <w:rPr>
          <w:rFonts w:ascii="Times New Roman" w:hAnsi="Times New Roman" w:cs="Times New Roman"/>
          <w:sz w:val="24"/>
          <w:szCs w:val="24"/>
        </w:rPr>
        <w:t>образование</w:t>
      </w:r>
      <w:proofErr w:type="spellEnd"/>
      <w:r w:rsidRPr="008F4C98">
        <w:rPr>
          <w:rFonts w:ascii="Times New Roman" w:hAnsi="Times New Roman" w:cs="Times New Roman"/>
          <w:sz w:val="24"/>
          <w:szCs w:val="24"/>
        </w:rPr>
        <w:t xml:space="preserve">: [сайт].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URL: </w:t>
      </w:r>
      <w:hyperlink r:id="rId9" w:history="1">
        <w:r w:rsidRPr="008F4C98">
          <w:rPr>
            <w:rFonts w:ascii="Times New Roman" w:hAnsi="Times New Roman" w:cs="Times New Roman"/>
            <w:color w:val="0563C1" w:themeColor="hyperlink"/>
            <w:sz w:val="24"/>
            <w:szCs w:val="24"/>
            <w:u w:val="single"/>
          </w:rPr>
          <w:t>https://profspo.ru/books/104903</w:t>
        </w:r>
      </w:hyperlink>
    </w:p>
    <w:p w:rsidR="009854BB" w:rsidRPr="008F4C98" w:rsidRDefault="009854BB" w:rsidP="00E72998">
      <w:pPr>
        <w:numPr>
          <w:ilvl w:val="0"/>
          <w:numId w:val="9"/>
        </w:numPr>
        <w:shd w:val="clear" w:color="auto" w:fill="FFFFFF"/>
        <w:autoSpaceDN w:val="0"/>
        <w:spacing w:after="0" w:line="240" w:lineRule="auto"/>
        <w:ind w:left="0" w:firstLine="709"/>
        <w:contextualSpacing/>
        <w:jc w:val="both"/>
        <w:rPr>
          <w:rFonts w:ascii="Times New Roman" w:hAnsi="Times New Roman" w:cs="Times New Roman"/>
          <w:sz w:val="24"/>
          <w:szCs w:val="24"/>
        </w:rPr>
      </w:pPr>
      <w:r w:rsidRPr="008F4C98">
        <w:rPr>
          <w:rFonts w:ascii="Times New Roman" w:hAnsi="Times New Roman" w:cs="Times New Roman"/>
          <w:sz w:val="24"/>
          <w:szCs w:val="24"/>
        </w:rPr>
        <w:t xml:space="preserve">История России XX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начала XXI века: учебник для среднего профессионального образования / Д.О. </w:t>
      </w:r>
      <w:proofErr w:type="spellStart"/>
      <w:r w:rsidRPr="008F4C98">
        <w:rPr>
          <w:rFonts w:ascii="Times New Roman" w:hAnsi="Times New Roman" w:cs="Times New Roman"/>
          <w:sz w:val="24"/>
          <w:szCs w:val="24"/>
        </w:rPr>
        <w:t>Чураков</w:t>
      </w:r>
      <w:proofErr w:type="spellEnd"/>
      <w:r w:rsidRPr="008F4C98">
        <w:rPr>
          <w:rFonts w:ascii="Times New Roman" w:hAnsi="Times New Roman" w:cs="Times New Roman"/>
          <w:sz w:val="24"/>
          <w:szCs w:val="24"/>
        </w:rPr>
        <w:t xml:space="preserve"> [и др.]; под редакцией С. А. Саркисяна. </w:t>
      </w:r>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sz w:val="24"/>
          <w:szCs w:val="24"/>
        </w:rPr>
        <w:t xml:space="preserve"> 3-е изд., </w:t>
      </w:r>
      <w:proofErr w:type="spellStart"/>
      <w:r w:rsidRPr="008F4C98">
        <w:rPr>
          <w:rFonts w:ascii="Times New Roman" w:hAnsi="Times New Roman" w:cs="Times New Roman"/>
          <w:sz w:val="24"/>
          <w:szCs w:val="24"/>
        </w:rPr>
        <w:t>перераб</w:t>
      </w:r>
      <w:proofErr w:type="spellEnd"/>
      <w:r w:rsidRPr="008F4C98">
        <w:rPr>
          <w:rFonts w:ascii="Times New Roman" w:hAnsi="Times New Roman" w:cs="Times New Roman"/>
          <w:sz w:val="24"/>
          <w:szCs w:val="24"/>
        </w:rPr>
        <w:t xml:space="preserve">. и доп. — Москва: Издательство </w:t>
      </w:r>
      <w:proofErr w:type="spellStart"/>
      <w:r w:rsidRPr="008F4C98">
        <w:rPr>
          <w:rFonts w:ascii="Times New Roman" w:hAnsi="Times New Roman" w:cs="Times New Roman"/>
          <w:sz w:val="24"/>
          <w:szCs w:val="24"/>
        </w:rPr>
        <w:t>Юрайт</w:t>
      </w:r>
      <w:proofErr w:type="spellEnd"/>
      <w:r w:rsidRPr="008F4C98">
        <w:rPr>
          <w:rFonts w:ascii="Times New Roman" w:hAnsi="Times New Roman" w:cs="Times New Roman"/>
          <w:sz w:val="24"/>
          <w:szCs w:val="24"/>
        </w:rPr>
        <w:t xml:space="preserve">, 2020.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311 с. </w:t>
      </w:r>
      <w:proofErr w:type="gramStart"/>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sz w:val="24"/>
          <w:szCs w:val="24"/>
        </w:rPr>
        <w:t>(</w:t>
      </w:r>
      <w:proofErr w:type="gramEnd"/>
      <w:r w:rsidRPr="008F4C98">
        <w:rPr>
          <w:rFonts w:ascii="Times New Roman" w:hAnsi="Times New Roman" w:cs="Times New Roman"/>
          <w:sz w:val="24"/>
          <w:szCs w:val="24"/>
        </w:rPr>
        <w:t xml:space="preserve">Профессиональное образование). </w:t>
      </w:r>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sz w:val="24"/>
          <w:szCs w:val="24"/>
        </w:rPr>
        <w:t xml:space="preserve"> ISBN 978-5-534-13853-5.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Текст: электронный // Образовательная платформа </w:t>
      </w:r>
      <w:proofErr w:type="spellStart"/>
      <w:r w:rsidRPr="008F4C98">
        <w:rPr>
          <w:rFonts w:ascii="Times New Roman" w:hAnsi="Times New Roman" w:cs="Times New Roman"/>
          <w:sz w:val="24"/>
          <w:szCs w:val="24"/>
        </w:rPr>
        <w:t>Юрайт</w:t>
      </w:r>
      <w:proofErr w:type="spellEnd"/>
      <w:r w:rsidRPr="008F4C98">
        <w:rPr>
          <w:rFonts w:ascii="Times New Roman" w:hAnsi="Times New Roman" w:cs="Times New Roman"/>
          <w:sz w:val="24"/>
          <w:szCs w:val="24"/>
        </w:rPr>
        <w:t xml:space="preserve"> [сайт]. </w:t>
      </w:r>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sz w:val="24"/>
          <w:szCs w:val="24"/>
        </w:rPr>
        <w:t xml:space="preserve"> URL: https://urait.ru/bcode/467055 </w:t>
      </w:r>
    </w:p>
    <w:p w:rsidR="009854BB" w:rsidRPr="008F4C98" w:rsidRDefault="009854BB" w:rsidP="00E72998">
      <w:pPr>
        <w:numPr>
          <w:ilvl w:val="0"/>
          <w:numId w:val="9"/>
        </w:numPr>
        <w:tabs>
          <w:tab w:val="left" w:pos="993"/>
        </w:tabs>
        <w:autoSpaceDN w:val="0"/>
        <w:spacing w:after="200" w:line="240" w:lineRule="auto"/>
        <w:ind w:left="0" w:firstLine="709"/>
        <w:contextualSpacing/>
        <w:jc w:val="both"/>
        <w:rPr>
          <w:rFonts w:ascii="Times New Roman" w:hAnsi="Times New Roman" w:cs="Times New Roman"/>
          <w:sz w:val="24"/>
          <w:szCs w:val="24"/>
        </w:rPr>
      </w:pPr>
      <w:r w:rsidRPr="008F4C98">
        <w:rPr>
          <w:rFonts w:ascii="Times New Roman" w:hAnsi="Times New Roman" w:cs="Times New Roman"/>
          <w:iCs/>
          <w:sz w:val="24"/>
          <w:szCs w:val="24"/>
        </w:rPr>
        <w:lastRenderedPageBreak/>
        <w:t>Кириллов, В.В. История России: учебник для среднего профессионального о</w:t>
      </w:r>
      <w:r w:rsidR="00B6780E" w:rsidRPr="008F4C98">
        <w:rPr>
          <w:rFonts w:ascii="Times New Roman" w:hAnsi="Times New Roman" w:cs="Times New Roman"/>
          <w:iCs/>
          <w:sz w:val="24"/>
          <w:szCs w:val="24"/>
        </w:rPr>
        <w:t xml:space="preserve">бразования / В. В. </w:t>
      </w:r>
      <w:r w:rsidRPr="008F4C98">
        <w:rPr>
          <w:rFonts w:ascii="Times New Roman" w:hAnsi="Times New Roman" w:cs="Times New Roman"/>
          <w:iCs/>
          <w:sz w:val="24"/>
          <w:szCs w:val="24"/>
        </w:rPr>
        <w:t xml:space="preserve">Кириллов, М.А. </w:t>
      </w:r>
      <w:proofErr w:type="spellStart"/>
      <w:r w:rsidRPr="008F4C98">
        <w:rPr>
          <w:rFonts w:ascii="Times New Roman" w:hAnsi="Times New Roman" w:cs="Times New Roman"/>
          <w:iCs/>
          <w:sz w:val="24"/>
          <w:szCs w:val="24"/>
        </w:rPr>
        <w:t>Бравина</w:t>
      </w:r>
      <w:proofErr w:type="spellEnd"/>
      <w:r w:rsidRPr="008F4C98">
        <w:rPr>
          <w:rFonts w:ascii="Times New Roman" w:hAnsi="Times New Roman" w:cs="Times New Roman"/>
          <w:iCs/>
          <w:sz w:val="24"/>
          <w:szCs w:val="24"/>
        </w:rPr>
        <w:t xml:space="preserve">. </w:t>
      </w:r>
      <w:r w:rsidR="00B6780E"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iCs/>
          <w:sz w:val="24"/>
          <w:szCs w:val="24"/>
        </w:rPr>
        <w:t xml:space="preserve"> 4-е изд., </w:t>
      </w:r>
      <w:proofErr w:type="spellStart"/>
      <w:r w:rsidRPr="008F4C98">
        <w:rPr>
          <w:rFonts w:ascii="Times New Roman" w:hAnsi="Times New Roman" w:cs="Times New Roman"/>
          <w:iCs/>
          <w:sz w:val="24"/>
          <w:szCs w:val="24"/>
        </w:rPr>
        <w:t>перераб</w:t>
      </w:r>
      <w:proofErr w:type="spellEnd"/>
      <w:r w:rsidRPr="008F4C98">
        <w:rPr>
          <w:rFonts w:ascii="Times New Roman" w:hAnsi="Times New Roman" w:cs="Times New Roman"/>
          <w:iCs/>
          <w:sz w:val="24"/>
          <w:szCs w:val="24"/>
        </w:rPr>
        <w:t xml:space="preserve">. и доп. </w:t>
      </w:r>
      <w:r w:rsidR="00B6780E"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iCs/>
          <w:sz w:val="24"/>
          <w:szCs w:val="24"/>
        </w:rPr>
        <w:t xml:space="preserve"> Москва: Издательство </w:t>
      </w:r>
      <w:proofErr w:type="spellStart"/>
      <w:r w:rsidRPr="008F4C98">
        <w:rPr>
          <w:rFonts w:ascii="Times New Roman" w:hAnsi="Times New Roman" w:cs="Times New Roman"/>
          <w:iCs/>
          <w:sz w:val="24"/>
          <w:szCs w:val="24"/>
        </w:rPr>
        <w:t>Юрайт</w:t>
      </w:r>
      <w:proofErr w:type="spellEnd"/>
      <w:r w:rsidRPr="008F4C98">
        <w:rPr>
          <w:rFonts w:ascii="Times New Roman" w:hAnsi="Times New Roman" w:cs="Times New Roman"/>
          <w:iCs/>
          <w:sz w:val="24"/>
          <w:szCs w:val="24"/>
        </w:rPr>
        <w:t>, 2022.</w:t>
      </w:r>
      <w:r w:rsidR="00B6780E" w:rsidRPr="008F4C98">
        <w:rPr>
          <w:rFonts w:ascii="Times New Roman" w:eastAsia="Calibri" w:hAnsi="Times New Roman" w:cs="Times New Roman"/>
          <w:sz w:val="24"/>
          <w:szCs w:val="24"/>
          <w:shd w:val="clear" w:color="auto" w:fill="FFFFFF"/>
        </w:rPr>
        <w:t>–</w:t>
      </w:r>
      <w:r w:rsidR="00B6780E" w:rsidRPr="008F4C98">
        <w:rPr>
          <w:rFonts w:ascii="Times New Roman" w:hAnsi="Times New Roman" w:cs="Times New Roman"/>
          <w:iCs/>
          <w:sz w:val="24"/>
          <w:szCs w:val="24"/>
        </w:rPr>
        <w:t xml:space="preserve"> 565 с. </w:t>
      </w:r>
      <w:proofErr w:type="gramStart"/>
      <w:r w:rsidR="00B6780E" w:rsidRPr="008F4C98">
        <w:rPr>
          <w:rFonts w:ascii="Times New Roman" w:eastAsia="Calibri" w:hAnsi="Times New Roman" w:cs="Times New Roman"/>
          <w:sz w:val="24"/>
          <w:szCs w:val="24"/>
          <w:shd w:val="clear" w:color="auto" w:fill="FFFFFF"/>
        </w:rPr>
        <w:t>–</w:t>
      </w:r>
      <w:r w:rsidR="00B6780E" w:rsidRPr="008F4C98">
        <w:rPr>
          <w:rFonts w:ascii="Times New Roman" w:hAnsi="Times New Roman" w:cs="Times New Roman"/>
          <w:iCs/>
          <w:sz w:val="24"/>
          <w:szCs w:val="24"/>
        </w:rPr>
        <w:t>(</w:t>
      </w:r>
      <w:proofErr w:type="gramEnd"/>
      <w:r w:rsidR="00B6780E" w:rsidRPr="008F4C98">
        <w:rPr>
          <w:rFonts w:ascii="Times New Roman" w:hAnsi="Times New Roman" w:cs="Times New Roman"/>
          <w:iCs/>
          <w:sz w:val="24"/>
          <w:szCs w:val="24"/>
        </w:rPr>
        <w:t xml:space="preserve">Профессиональное образование). </w:t>
      </w:r>
      <w:r w:rsidR="00B6780E" w:rsidRPr="008F4C98">
        <w:rPr>
          <w:rFonts w:ascii="Times New Roman" w:eastAsia="Calibri" w:hAnsi="Times New Roman" w:cs="Times New Roman"/>
          <w:sz w:val="24"/>
          <w:szCs w:val="24"/>
          <w:shd w:val="clear" w:color="auto" w:fill="FFFFFF"/>
        </w:rPr>
        <w:t>–</w:t>
      </w:r>
      <w:r w:rsidR="00B6780E" w:rsidRPr="008F4C98">
        <w:rPr>
          <w:rFonts w:ascii="Times New Roman" w:hAnsi="Times New Roman" w:cs="Times New Roman"/>
          <w:iCs/>
          <w:sz w:val="24"/>
          <w:szCs w:val="24"/>
        </w:rPr>
        <w:t xml:space="preserve"> ISBN </w:t>
      </w:r>
      <w:r w:rsidRPr="008F4C98">
        <w:rPr>
          <w:rFonts w:ascii="Times New Roman" w:hAnsi="Times New Roman" w:cs="Times New Roman"/>
          <w:iCs/>
          <w:sz w:val="24"/>
          <w:szCs w:val="24"/>
        </w:rPr>
        <w:t xml:space="preserve">978-5-534-08560-0. </w:t>
      </w:r>
      <w:r w:rsidR="00B6780E"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iCs/>
          <w:sz w:val="24"/>
          <w:szCs w:val="24"/>
        </w:rPr>
        <w:t xml:space="preserve"> Текст: электронный // Образовательная платформа </w:t>
      </w:r>
      <w:proofErr w:type="spellStart"/>
      <w:r w:rsidRPr="008F4C98">
        <w:rPr>
          <w:rFonts w:ascii="Times New Roman" w:hAnsi="Times New Roman" w:cs="Times New Roman"/>
          <w:iCs/>
          <w:sz w:val="24"/>
          <w:szCs w:val="24"/>
        </w:rPr>
        <w:t>Юрайт</w:t>
      </w:r>
      <w:proofErr w:type="spellEnd"/>
      <w:r w:rsidRPr="008F4C98">
        <w:rPr>
          <w:rFonts w:ascii="Times New Roman" w:hAnsi="Times New Roman" w:cs="Times New Roman"/>
          <w:iCs/>
          <w:sz w:val="24"/>
          <w:szCs w:val="24"/>
        </w:rPr>
        <w:t xml:space="preserve"> [сайт]. </w:t>
      </w:r>
      <w:r w:rsidR="00B6780E"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iCs/>
          <w:sz w:val="24"/>
          <w:szCs w:val="24"/>
        </w:rPr>
        <w:t xml:space="preserve"> URL: https://urait.ru/bcode/490330</w:t>
      </w:r>
    </w:p>
    <w:p w:rsidR="009854BB" w:rsidRPr="008F4C98" w:rsidRDefault="00B6780E" w:rsidP="00E72998">
      <w:pPr>
        <w:numPr>
          <w:ilvl w:val="0"/>
          <w:numId w:val="9"/>
        </w:numPr>
        <w:tabs>
          <w:tab w:val="left" w:pos="993"/>
        </w:tabs>
        <w:autoSpaceDN w:val="0"/>
        <w:spacing w:after="200" w:line="240" w:lineRule="auto"/>
        <w:ind w:left="0" w:firstLine="709"/>
        <w:contextualSpacing/>
        <w:jc w:val="both"/>
        <w:rPr>
          <w:rFonts w:ascii="Times New Roman" w:hAnsi="Times New Roman" w:cs="Times New Roman"/>
          <w:sz w:val="24"/>
          <w:szCs w:val="24"/>
        </w:rPr>
      </w:pPr>
      <w:r w:rsidRPr="008F4C98">
        <w:rPr>
          <w:rFonts w:ascii="Times New Roman" w:hAnsi="Times New Roman" w:cs="Times New Roman"/>
          <w:sz w:val="24"/>
          <w:szCs w:val="24"/>
        </w:rPr>
        <w:t xml:space="preserve">Некрасова, М.Б. </w:t>
      </w:r>
      <w:r w:rsidR="009854BB" w:rsidRPr="008F4C98">
        <w:rPr>
          <w:rFonts w:ascii="Times New Roman" w:hAnsi="Times New Roman" w:cs="Times New Roman"/>
          <w:sz w:val="24"/>
          <w:szCs w:val="24"/>
        </w:rPr>
        <w:t>История России: учебник и практикум для среднего профес</w:t>
      </w:r>
      <w:r w:rsidRPr="008F4C98">
        <w:rPr>
          <w:rFonts w:ascii="Times New Roman" w:hAnsi="Times New Roman" w:cs="Times New Roman"/>
          <w:sz w:val="24"/>
          <w:szCs w:val="24"/>
        </w:rPr>
        <w:t xml:space="preserve">сионального образования / М. Б. </w:t>
      </w:r>
      <w:r w:rsidR="009854BB" w:rsidRPr="008F4C98">
        <w:rPr>
          <w:rFonts w:ascii="Times New Roman" w:hAnsi="Times New Roman" w:cs="Times New Roman"/>
          <w:sz w:val="24"/>
          <w:szCs w:val="24"/>
        </w:rPr>
        <w:t>Некрасова.</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5-е изд., </w:t>
      </w:r>
      <w:proofErr w:type="spellStart"/>
      <w:r w:rsidRPr="008F4C98">
        <w:rPr>
          <w:rFonts w:ascii="Times New Roman" w:hAnsi="Times New Roman" w:cs="Times New Roman"/>
          <w:sz w:val="24"/>
          <w:szCs w:val="24"/>
        </w:rPr>
        <w:t>перераб</w:t>
      </w:r>
      <w:proofErr w:type="spellEnd"/>
      <w:r w:rsidRPr="008F4C98">
        <w:rPr>
          <w:rFonts w:ascii="Times New Roman" w:hAnsi="Times New Roman" w:cs="Times New Roman"/>
          <w:sz w:val="24"/>
          <w:szCs w:val="24"/>
        </w:rPr>
        <w:t xml:space="preserve">. и доп. </w:t>
      </w:r>
      <w:r w:rsidR="009854BB" w:rsidRPr="008F4C98">
        <w:rPr>
          <w:rFonts w:ascii="Times New Roman" w:hAnsi="Times New Roman" w:cs="Times New Roman"/>
          <w:sz w:val="24"/>
          <w:szCs w:val="24"/>
        </w:rPr>
        <w:t>— Мос</w:t>
      </w:r>
      <w:r w:rsidRPr="008F4C98">
        <w:rPr>
          <w:rFonts w:ascii="Times New Roman" w:hAnsi="Times New Roman" w:cs="Times New Roman"/>
          <w:sz w:val="24"/>
          <w:szCs w:val="24"/>
        </w:rPr>
        <w:t xml:space="preserve">ква: Издательство </w:t>
      </w:r>
      <w:proofErr w:type="spellStart"/>
      <w:r w:rsidRPr="008F4C98">
        <w:rPr>
          <w:rFonts w:ascii="Times New Roman" w:hAnsi="Times New Roman" w:cs="Times New Roman"/>
          <w:sz w:val="24"/>
          <w:szCs w:val="24"/>
        </w:rPr>
        <w:t>Юрайт</w:t>
      </w:r>
      <w:proofErr w:type="spellEnd"/>
      <w:r w:rsidRPr="008F4C98">
        <w:rPr>
          <w:rFonts w:ascii="Times New Roman" w:hAnsi="Times New Roman" w:cs="Times New Roman"/>
          <w:sz w:val="24"/>
          <w:szCs w:val="24"/>
        </w:rPr>
        <w:t>, 2022.</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 xml:space="preserve">363 </w:t>
      </w:r>
      <w:r w:rsidR="009854BB" w:rsidRPr="008F4C98">
        <w:rPr>
          <w:rFonts w:ascii="Times New Roman" w:hAnsi="Times New Roman" w:cs="Times New Roman"/>
          <w:sz w:val="24"/>
          <w:szCs w:val="24"/>
        </w:rPr>
        <w:t>с.</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sz w:val="24"/>
          <w:szCs w:val="24"/>
        </w:rPr>
        <w:t>(Профессиональное образование).</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sz w:val="24"/>
          <w:szCs w:val="24"/>
        </w:rPr>
        <w:t xml:space="preserve">ISBN978-5-534-05027-1. </w:t>
      </w:r>
      <w:r w:rsidRPr="008F4C98">
        <w:rPr>
          <w:rFonts w:ascii="Times New Roman" w:eastAsia="Calibri" w:hAnsi="Times New Roman" w:cs="Times New Roman"/>
          <w:sz w:val="24"/>
          <w:szCs w:val="24"/>
          <w:shd w:val="clear" w:color="auto" w:fill="FFFFFF"/>
        </w:rPr>
        <w:t>–</w:t>
      </w:r>
      <w:r w:rsidR="009854BB" w:rsidRPr="008F4C98">
        <w:rPr>
          <w:rFonts w:ascii="Times New Roman" w:hAnsi="Times New Roman" w:cs="Times New Roman"/>
          <w:sz w:val="24"/>
          <w:szCs w:val="24"/>
        </w:rPr>
        <w:t xml:space="preserve"> Текст: электронный // Образовательная платформа </w:t>
      </w:r>
      <w:proofErr w:type="spellStart"/>
      <w:r w:rsidR="009854BB" w:rsidRPr="008F4C98">
        <w:rPr>
          <w:rFonts w:ascii="Times New Roman" w:hAnsi="Times New Roman" w:cs="Times New Roman"/>
          <w:sz w:val="24"/>
          <w:szCs w:val="24"/>
        </w:rPr>
        <w:t>Юрайт</w:t>
      </w:r>
      <w:proofErr w:type="spellEnd"/>
      <w:r w:rsidR="009854BB" w:rsidRPr="008F4C98">
        <w:rPr>
          <w:rFonts w:ascii="Times New Roman" w:hAnsi="Times New Roman" w:cs="Times New Roman"/>
          <w:sz w:val="24"/>
          <w:szCs w:val="24"/>
        </w:rPr>
        <w:t xml:space="preserve"> [сайт]. </w:t>
      </w:r>
      <w:r w:rsidRPr="008F4C98">
        <w:rPr>
          <w:rFonts w:ascii="Times New Roman" w:eastAsia="Calibri" w:hAnsi="Times New Roman" w:cs="Times New Roman"/>
          <w:sz w:val="24"/>
          <w:szCs w:val="24"/>
          <w:shd w:val="clear" w:color="auto" w:fill="FFFFFF"/>
        </w:rPr>
        <w:t>–</w:t>
      </w:r>
      <w:r w:rsidR="009854BB" w:rsidRPr="008F4C98">
        <w:rPr>
          <w:rFonts w:ascii="Times New Roman" w:hAnsi="Times New Roman" w:cs="Times New Roman"/>
          <w:sz w:val="24"/>
          <w:szCs w:val="24"/>
        </w:rPr>
        <w:t xml:space="preserve"> URL: https://urait.ru/bcode/489641 </w:t>
      </w:r>
    </w:p>
    <w:p w:rsidR="009854BB" w:rsidRPr="008F4C98" w:rsidRDefault="00B6780E" w:rsidP="00E72998">
      <w:pPr>
        <w:numPr>
          <w:ilvl w:val="0"/>
          <w:numId w:val="9"/>
        </w:numPr>
        <w:tabs>
          <w:tab w:val="left" w:pos="993"/>
          <w:tab w:val="left" w:pos="1418"/>
        </w:tabs>
        <w:autoSpaceDN w:val="0"/>
        <w:spacing w:after="200" w:line="240" w:lineRule="auto"/>
        <w:ind w:left="0" w:firstLine="709"/>
        <w:contextualSpacing/>
        <w:jc w:val="both"/>
        <w:rPr>
          <w:rFonts w:ascii="Times New Roman" w:hAnsi="Times New Roman" w:cs="Times New Roman"/>
          <w:sz w:val="24"/>
          <w:szCs w:val="24"/>
        </w:rPr>
      </w:pPr>
      <w:r w:rsidRPr="008F4C98">
        <w:rPr>
          <w:rFonts w:ascii="Times New Roman" w:hAnsi="Times New Roman" w:cs="Times New Roman"/>
          <w:iCs/>
          <w:sz w:val="24"/>
          <w:szCs w:val="24"/>
        </w:rPr>
        <w:t>Зуев, М. Н.</w:t>
      </w:r>
      <w:r w:rsidR="009854BB" w:rsidRPr="008F4C98">
        <w:rPr>
          <w:rFonts w:ascii="Times New Roman" w:hAnsi="Times New Roman" w:cs="Times New Roman"/>
          <w:iCs/>
          <w:sz w:val="24"/>
          <w:szCs w:val="24"/>
        </w:rPr>
        <w:t xml:space="preserve"> История России: учебник и практикум для среднего про</w:t>
      </w:r>
      <w:r w:rsidRPr="008F4C98">
        <w:rPr>
          <w:rFonts w:ascii="Times New Roman" w:hAnsi="Times New Roman" w:cs="Times New Roman"/>
          <w:iCs/>
          <w:sz w:val="24"/>
          <w:szCs w:val="24"/>
        </w:rPr>
        <w:t xml:space="preserve">фессионального образования / М.Н. Зуев, С.Я. </w:t>
      </w:r>
      <w:proofErr w:type="spellStart"/>
      <w:r w:rsidRPr="008F4C98">
        <w:rPr>
          <w:rFonts w:ascii="Times New Roman" w:hAnsi="Times New Roman" w:cs="Times New Roman"/>
          <w:iCs/>
          <w:sz w:val="24"/>
          <w:szCs w:val="24"/>
        </w:rPr>
        <w:t>Лавренов</w:t>
      </w:r>
      <w:proofErr w:type="spellEnd"/>
      <w:r w:rsidRPr="008F4C98">
        <w:rPr>
          <w:rFonts w:ascii="Times New Roman" w:hAnsi="Times New Roman" w:cs="Times New Roman"/>
          <w:iCs/>
          <w:sz w:val="24"/>
          <w:szCs w:val="24"/>
        </w:rPr>
        <w:t xml:space="preserve">. </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iCs/>
          <w:sz w:val="24"/>
          <w:szCs w:val="24"/>
        </w:rPr>
        <w:t xml:space="preserve">4-е изд., </w:t>
      </w:r>
      <w:proofErr w:type="spellStart"/>
      <w:r w:rsidR="009854BB" w:rsidRPr="008F4C98">
        <w:rPr>
          <w:rFonts w:ascii="Times New Roman" w:hAnsi="Times New Roman" w:cs="Times New Roman"/>
          <w:iCs/>
          <w:sz w:val="24"/>
          <w:szCs w:val="24"/>
        </w:rPr>
        <w:t>испр</w:t>
      </w:r>
      <w:proofErr w:type="spellEnd"/>
      <w:r w:rsidR="009854BB" w:rsidRPr="008F4C98">
        <w:rPr>
          <w:rFonts w:ascii="Times New Roman" w:hAnsi="Times New Roman" w:cs="Times New Roman"/>
          <w:iCs/>
          <w:sz w:val="24"/>
          <w:szCs w:val="24"/>
        </w:rPr>
        <w:t>. и доп. — Мо</w:t>
      </w:r>
      <w:r w:rsidRPr="008F4C98">
        <w:rPr>
          <w:rFonts w:ascii="Times New Roman" w:hAnsi="Times New Roman" w:cs="Times New Roman"/>
          <w:iCs/>
          <w:sz w:val="24"/>
          <w:szCs w:val="24"/>
        </w:rPr>
        <w:t xml:space="preserve">сква: Издательство </w:t>
      </w:r>
      <w:proofErr w:type="spellStart"/>
      <w:r w:rsidRPr="008F4C98">
        <w:rPr>
          <w:rFonts w:ascii="Times New Roman" w:hAnsi="Times New Roman" w:cs="Times New Roman"/>
          <w:iCs/>
          <w:sz w:val="24"/>
          <w:szCs w:val="24"/>
        </w:rPr>
        <w:t>Юрайт</w:t>
      </w:r>
      <w:proofErr w:type="spellEnd"/>
      <w:r w:rsidRPr="008F4C98">
        <w:rPr>
          <w:rFonts w:ascii="Times New Roman" w:hAnsi="Times New Roman" w:cs="Times New Roman"/>
          <w:iCs/>
          <w:sz w:val="24"/>
          <w:szCs w:val="24"/>
        </w:rPr>
        <w:t xml:space="preserve">, 2022.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iCs/>
          <w:sz w:val="24"/>
          <w:szCs w:val="24"/>
        </w:rPr>
        <w:t xml:space="preserve">545 </w:t>
      </w:r>
      <w:r w:rsidR="009854BB" w:rsidRPr="008F4C98">
        <w:rPr>
          <w:rFonts w:ascii="Times New Roman" w:hAnsi="Times New Roman" w:cs="Times New Roman"/>
          <w:iCs/>
          <w:sz w:val="24"/>
          <w:szCs w:val="24"/>
        </w:rPr>
        <w:t>с.</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iCs/>
          <w:sz w:val="24"/>
          <w:szCs w:val="24"/>
        </w:rPr>
        <w:t>(Профессиональное образование).</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iCs/>
          <w:sz w:val="24"/>
          <w:szCs w:val="24"/>
        </w:rPr>
        <w:t>ISBN 978-5-534-01293-4.</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iCs/>
          <w:sz w:val="24"/>
          <w:szCs w:val="24"/>
        </w:rPr>
        <w:t xml:space="preserve">Текст: электронный // Образовательная платформа </w:t>
      </w:r>
      <w:proofErr w:type="spellStart"/>
      <w:r w:rsidR="009854BB" w:rsidRPr="008F4C98">
        <w:rPr>
          <w:rFonts w:ascii="Times New Roman" w:hAnsi="Times New Roman" w:cs="Times New Roman"/>
          <w:iCs/>
          <w:sz w:val="24"/>
          <w:szCs w:val="24"/>
        </w:rPr>
        <w:t>Юрайт</w:t>
      </w:r>
      <w:proofErr w:type="spellEnd"/>
      <w:r w:rsidR="009854BB" w:rsidRPr="008F4C98">
        <w:rPr>
          <w:rFonts w:ascii="Times New Roman" w:hAnsi="Times New Roman" w:cs="Times New Roman"/>
          <w:iCs/>
          <w:sz w:val="24"/>
          <w:szCs w:val="24"/>
        </w:rPr>
        <w:t xml:space="preserve"> [сайт]. </w:t>
      </w:r>
      <w:r w:rsidRPr="008F4C98">
        <w:rPr>
          <w:rFonts w:ascii="Times New Roman" w:eastAsia="Calibri" w:hAnsi="Times New Roman" w:cs="Times New Roman"/>
          <w:sz w:val="24"/>
          <w:szCs w:val="24"/>
          <w:shd w:val="clear" w:color="auto" w:fill="FFFFFF"/>
        </w:rPr>
        <w:t>–</w:t>
      </w:r>
      <w:r w:rsidR="009854BB" w:rsidRPr="008F4C98">
        <w:rPr>
          <w:rFonts w:ascii="Times New Roman" w:hAnsi="Times New Roman" w:cs="Times New Roman"/>
          <w:iCs/>
          <w:sz w:val="24"/>
          <w:szCs w:val="24"/>
        </w:rPr>
        <w:t xml:space="preserve"> URL: https://www.urait.ru/bcode/489655 </w:t>
      </w:r>
    </w:p>
    <w:p w:rsidR="009854BB" w:rsidRPr="008F4C98" w:rsidRDefault="009854BB" w:rsidP="00E72998">
      <w:pPr>
        <w:numPr>
          <w:ilvl w:val="0"/>
          <w:numId w:val="9"/>
        </w:numPr>
        <w:autoSpaceDN w:val="0"/>
        <w:spacing w:after="200" w:line="240" w:lineRule="auto"/>
        <w:ind w:left="0" w:firstLine="709"/>
        <w:contextualSpacing/>
        <w:jc w:val="both"/>
        <w:rPr>
          <w:rFonts w:ascii="Times New Roman" w:hAnsi="Times New Roman" w:cs="Times New Roman"/>
          <w:sz w:val="24"/>
          <w:szCs w:val="24"/>
        </w:rPr>
      </w:pPr>
      <w:r w:rsidRPr="008F4C98">
        <w:rPr>
          <w:rFonts w:ascii="Times New Roman" w:hAnsi="Times New Roman" w:cs="Times New Roman"/>
          <w:sz w:val="24"/>
          <w:szCs w:val="24"/>
        </w:rPr>
        <w:t>История новейшего времени: учебник и практикум для среднего профессионального образования</w:t>
      </w:r>
      <w:r w:rsidR="00B6780E" w:rsidRPr="008F4C98">
        <w:rPr>
          <w:rFonts w:ascii="Times New Roman" w:hAnsi="Times New Roman" w:cs="Times New Roman"/>
          <w:sz w:val="24"/>
          <w:szCs w:val="24"/>
        </w:rPr>
        <w:t xml:space="preserve"> / под редакцией В.Л. Хейфеца. </w:t>
      </w:r>
      <w:r w:rsidR="00B6780E"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Мо</w:t>
      </w:r>
      <w:r w:rsidR="00B6780E" w:rsidRPr="008F4C98">
        <w:rPr>
          <w:rFonts w:ascii="Times New Roman" w:hAnsi="Times New Roman" w:cs="Times New Roman"/>
          <w:sz w:val="24"/>
          <w:szCs w:val="24"/>
        </w:rPr>
        <w:t xml:space="preserve">сква: Издательство </w:t>
      </w:r>
      <w:proofErr w:type="spellStart"/>
      <w:r w:rsidR="00B6780E" w:rsidRPr="008F4C98">
        <w:rPr>
          <w:rFonts w:ascii="Times New Roman" w:hAnsi="Times New Roman" w:cs="Times New Roman"/>
          <w:sz w:val="24"/>
          <w:szCs w:val="24"/>
        </w:rPr>
        <w:t>Юрайт</w:t>
      </w:r>
      <w:proofErr w:type="spellEnd"/>
      <w:r w:rsidR="00B6780E" w:rsidRPr="008F4C98">
        <w:rPr>
          <w:rFonts w:ascii="Times New Roman" w:hAnsi="Times New Roman" w:cs="Times New Roman"/>
          <w:sz w:val="24"/>
          <w:szCs w:val="24"/>
        </w:rPr>
        <w:t>, 2021.</w:t>
      </w:r>
      <w:r w:rsidR="00B6780E" w:rsidRPr="008F4C98">
        <w:rPr>
          <w:rFonts w:ascii="Times New Roman" w:eastAsia="Calibri" w:hAnsi="Times New Roman" w:cs="Times New Roman"/>
          <w:sz w:val="24"/>
          <w:szCs w:val="24"/>
          <w:shd w:val="clear" w:color="auto" w:fill="FFFFFF"/>
        </w:rPr>
        <w:t xml:space="preserve">– </w:t>
      </w:r>
      <w:r w:rsidR="00B6780E" w:rsidRPr="008F4C98">
        <w:rPr>
          <w:rFonts w:ascii="Times New Roman" w:hAnsi="Times New Roman" w:cs="Times New Roman"/>
          <w:sz w:val="24"/>
          <w:szCs w:val="24"/>
        </w:rPr>
        <w:t xml:space="preserve">345 </w:t>
      </w:r>
      <w:r w:rsidRPr="008F4C98">
        <w:rPr>
          <w:rFonts w:ascii="Times New Roman" w:hAnsi="Times New Roman" w:cs="Times New Roman"/>
          <w:sz w:val="24"/>
          <w:szCs w:val="24"/>
        </w:rPr>
        <w:t>с.</w:t>
      </w:r>
      <w:r w:rsidR="00B6780E"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(Профессиональное образование).</w:t>
      </w:r>
      <w:r w:rsidR="00B6780E" w:rsidRPr="008F4C98">
        <w:rPr>
          <w:rFonts w:ascii="Times New Roman" w:eastAsia="Calibri" w:hAnsi="Times New Roman" w:cs="Times New Roman"/>
          <w:sz w:val="24"/>
          <w:szCs w:val="24"/>
          <w:shd w:val="clear" w:color="auto" w:fill="FFFFFF"/>
        </w:rPr>
        <w:t xml:space="preserve">– </w:t>
      </w:r>
      <w:r w:rsidR="00B6780E" w:rsidRPr="008F4C98">
        <w:rPr>
          <w:rFonts w:ascii="Times New Roman" w:hAnsi="Times New Roman" w:cs="Times New Roman"/>
          <w:sz w:val="24"/>
          <w:szCs w:val="24"/>
        </w:rPr>
        <w:t xml:space="preserve">ISBN </w:t>
      </w:r>
      <w:r w:rsidRPr="008F4C98">
        <w:rPr>
          <w:rFonts w:ascii="Times New Roman" w:hAnsi="Times New Roman" w:cs="Times New Roman"/>
          <w:sz w:val="24"/>
          <w:szCs w:val="24"/>
        </w:rPr>
        <w:t xml:space="preserve">978-5-534-09887-7. </w:t>
      </w:r>
      <w:r w:rsidR="00B6780E"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sz w:val="24"/>
          <w:szCs w:val="24"/>
        </w:rPr>
        <w:t>Текст: электронный // Образоват</w:t>
      </w:r>
      <w:r w:rsidR="00B6780E" w:rsidRPr="008F4C98">
        <w:rPr>
          <w:rFonts w:ascii="Times New Roman" w:hAnsi="Times New Roman" w:cs="Times New Roman"/>
          <w:sz w:val="24"/>
          <w:szCs w:val="24"/>
        </w:rPr>
        <w:t xml:space="preserve">ельная платформа </w:t>
      </w:r>
      <w:proofErr w:type="spellStart"/>
      <w:r w:rsidR="00B6780E" w:rsidRPr="008F4C98">
        <w:rPr>
          <w:rFonts w:ascii="Times New Roman" w:hAnsi="Times New Roman" w:cs="Times New Roman"/>
          <w:sz w:val="24"/>
          <w:szCs w:val="24"/>
        </w:rPr>
        <w:t>Юрайт</w:t>
      </w:r>
      <w:proofErr w:type="spellEnd"/>
      <w:r w:rsidR="00B6780E" w:rsidRPr="008F4C98">
        <w:rPr>
          <w:rFonts w:ascii="Times New Roman" w:hAnsi="Times New Roman" w:cs="Times New Roman"/>
          <w:sz w:val="24"/>
          <w:szCs w:val="24"/>
        </w:rPr>
        <w:t xml:space="preserve"> [сайт]. </w:t>
      </w:r>
      <w:r w:rsidR="00B6780E"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sz w:val="24"/>
          <w:szCs w:val="24"/>
        </w:rPr>
        <w:t xml:space="preserve"> URL: https://www.urait.ru/bcode/475370 </w:t>
      </w:r>
    </w:p>
    <w:p w:rsidR="009854BB" w:rsidRPr="008F4C98" w:rsidRDefault="00B6780E" w:rsidP="00E72998">
      <w:pPr>
        <w:numPr>
          <w:ilvl w:val="0"/>
          <w:numId w:val="9"/>
        </w:numPr>
        <w:autoSpaceDN w:val="0"/>
        <w:spacing w:after="200" w:line="240" w:lineRule="auto"/>
        <w:ind w:left="0" w:firstLine="709"/>
        <w:contextualSpacing/>
        <w:jc w:val="both"/>
        <w:rPr>
          <w:rFonts w:ascii="Times New Roman" w:hAnsi="Times New Roman" w:cs="Times New Roman"/>
          <w:sz w:val="24"/>
          <w:szCs w:val="24"/>
        </w:rPr>
      </w:pPr>
      <w:proofErr w:type="spellStart"/>
      <w:r w:rsidRPr="008F4C98">
        <w:rPr>
          <w:rFonts w:ascii="Times New Roman" w:hAnsi="Times New Roman" w:cs="Times New Roman"/>
          <w:iCs/>
          <w:sz w:val="24"/>
          <w:szCs w:val="24"/>
        </w:rPr>
        <w:t>Пленков</w:t>
      </w:r>
      <w:proofErr w:type="spellEnd"/>
      <w:r w:rsidRPr="008F4C98">
        <w:rPr>
          <w:rFonts w:ascii="Times New Roman" w:hAnsi="Times New Roman" w:cs="Times New Roman"/>
          <w:iCs/>
          <w:sz w:val="24"/>
          <w:szCs w:val="24"/>
        </w:rPr>
        <w:t>, О.Ю.</w:t>
      </w:r>
      <w:r w:rsidR="009854BB" w:rsidRPr="008F4C98">
        <w:rPr>
          <w:rFonts w:ascii="Times New Roman" w:hAnsi="Times New Roman" w:cs="Times New Roman"/>
          <w:iCs/>
          <w:sz w:val="24"/>
          <w:szCs w:val="24"/>
        </w:rPr>
        <w:t xml:space="preserve"> История новейшего времени для колледжей: учебное пособие для среднего профессионально</w:t>
      </w:r>
      <w:r w:rsidRPr="008F4C98">
        <w:rPr>
          <w:rFonts w:ascii="Times New Roman" w:hAnsi="Times New Roman" w:cs="Times New Roman"/>
          <w:iCs/>
          <w:sz w:val="24"/>
          <w:szCs w:val="24"/>
        </w:rPr>
        <w:t xml:space="preserve">го образования / О.Ю. </w:t>
      </w:r>
      <w:proofErr w:type="spellStart"/>
      <w:r w:rsidRPr="008F4C98">
        <w:rPr>
          <w:rFonts w:ascii="Times New Roman" w:hAnsi="Times New Roman" w:cs="Times New Roman"/>
          <w:iCs/>
          <w:sz w:val="24"/>
          <w:szCs w:val="24"/>
        </w:rPr>
        <w:t>Пленков</w:t>
      </w:r>
      <w:proofErr w:type="spellEnd"/>
      <w:r w:rsidRPr="008F4C98">
        <w:rPr>
          <w:rFonts w:ascii="Times New Roman" w:hAnsi="Times New Roman" w:cs="Times New Roman"/>
          <w:iCs/>
          <w:sz w:val="24"/>
          <w:szCs w:val="24"/>
        </w:rPr>
        <w:t>.</w:t>
      </w:r>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iCs/>
          <w:sz w:val="24"/>
          <w:szCs w:val="24"/>
        </w:rPr>
        <w:t xml:space="preserve"> 2-е изд., </w:t>
      </w:r>
      <w:proofErr w:type="spellStart"/>
      <w:r w:rsidRPr="008F4C98">
        <w:rPr>
          <w:rFonts w:ascii="Times New Roman" w:hAnsi="Times New Roman" w:cs="Times New Roman"/>
          <w:iCs/>
          <w:sz w:val="24"/>
          <w:szCs w:val="24"/>
        </w:rPr>
        <w:t>испр</w:t>
      </w:r>
      <w:proofErr w:type="spellEnd"/>
      <w:r w:rsidRPr="008F4C98">
        <w:rPr>
          <w:rFonts w:ascii="Times New Roman" w:hAnsi="Times New Roman" w:cs="Times New Roman"/>
          <w:iCs/>
          <w:sz w:val="24"/>
          <w:szCs w:val="24"/>
        </w:rPr>
        <w:t xml:space="preserve">. и доп. </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iCs/>
          <w:sz w:val="24"/>
          <w:szCs w:val="24"/>
        </w:rPr>
        <w:t>Москв</w:t>
      </w:r>
      <w:r w:rsidRPr="008F4C98">
        <w:rPr>
          <w:rFonts w:ascii="Times New Roman" w:hAnsi="Times New Roman" w:cs="Times New Roman"/>
          <w:iCs/>
          <w:sz w:val="24"/>
          <w:szCs w:val="24"/>
        </w:rPr>
        <w:t xml:space="preserve">а: Издательство </w:t>
      </w:r>
      <w:proofErr w:type="spellStart"/>
      <w:r w:rsidRPr="008F4C98">
        <w:rPr>
          <w:rFonts w:ascii="Times New Roman" w:hAnsi="Times New Roman" w:cs="Times New Roman"/>
          <w:iCs/>
          <w:sz w:val="24"/>
          <w:szCs w:val="24"/>
        </w:rPr>
        <w:t>Юрайт</w:t>
      </w:r>
      <w:proofErr w:type="spellEnd"/>
      <w:r w:rsidRPr="008F4C98">
        <w:rPr>
          <w:rFonts w:ascii="Times New Roman" w:hAnsi="Times New Roman" w:cs="Times New Roman"/>
          <w:iCs/>
          <w:sz w:val="24"/>
          <w:szCs w:val="24"/>
        </w:rPr>
        <w:t xml:space="preserve">, 2021. </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iCs/>
          <w:sz w:val="24"/>
          <w:szCs w:val="24"/>
        </w:rPr>
        <w:t xml:space="preserve">368 </w:t>
      </w:r>
      <w:r w:rsidR="009854BB" w:rsidRPr="008F4C98">
        <w:rPr>
          <w:rFonts w:ascii="Times New Roman" w:hAnsi="Times New Roman" w:cs="Times New Roman"/>
          <w:iCs/>
          <w:sz w:val="24"/>
          <w:szCs w:val="24"/>
        </w:rPr>
        <w:t>с.</w:t>
      </w:r>
      <w:r w:rsidRPr="008F4C98">
        <w:rPr>
          <w:rFonts w:ascii="Times New Roman" w:eastAsia="Calibri" w:hAnsi="Times New Roman" w:cs="Times New Roman"/>
          <w:sz w:val="24"/>
          <w:szCs w:val="24"/>
          <w:shd w:val="clear" w:color="auto" w:fill="FFFFFF"/>
        </w:rPr>
        <w:t xml:space="preserve">– </w:t>
      </w:r>
      <w:r w:rsidRPr="008F4C98">
        <w:rPr>
          <w:rFonts w:ascii="Times New Roman" w:hAnsi="Times New Roman" w:cs="Times New Roman"/>
          <w:iCs/>
          <w:sz w:val="24"/>
          <w:szCs w:val="24"/>
        </w:rPr>
        <w:t xml:space="preserve">(Профессиональное образование). </w:t>
      </w:r>
      <w:r w:rsidRPr="008F4C98">
        <w:rPr>
          <w:rFonts w:ascii="Times New Roman" w:eastAsia="Calibri" w:hAnsi="Times New Roman" w:cs="Times New Roman"/>
          <w:sz w:val="24"/>
          <w:szCs w:val="24"/>
          <w:shd w:val="clear" w:color="auto" w:fill="FFFFFF"/>
        </w:rPr>
        <w:t>–</w:t>
      </w:r>
      <w:r w:rsidRPr="008F4C98">
        <w:rPr>
          <w:rFonts w:ascii="Times New Roman" w:hAnsi="Times New Roman" w:cs="Times New Roman"/>
          <w:iCs/>
          <w:sz w:val="24"/>
          <w:szCs w:val="24"/>
        </w:rPr>
        <w:t xml:space="preserve"> ISBN </w:t>
      </w:r>
      <w:r w:rsidR="009854BB" w:rsidRPr="008F4C98">
        <w:rPr>
          <w:rFonts w:ascii="Times New Roman" w:hAnsi="Times New Roman" w:cs="Times New Roman"/>
          <w:iCs/>
          <w:sz w:val="24"/>
          <w:szCs w:val="24"/>
        </w:rPr>
        <w:t xml:space="preserve">978-5-534-11113-2. </w:t>
      </w:r>
      <w:r w:rsidRPr="008F4C98">
        <w:rPr>
          <w:rFonts w:ascii="Times New Roman" w:eastAsia="Calibri" w:hAnsi="Times New Roman" w:cs="Times New Roman"/>
          <w:sz w:val="24"/>
          <w:szCs w:val="24"/>
          <w:shd w:val="clear" w:color="auto" w:fill="FFFFFF"/>
        </w:rPr>
        <w:t xml:space="preserve">– </w:t>
      </w:r>
      <w:r w:rsidR="009854BB" w:rsidRPr="008F4C98">
        <w:rPr>
          <w:rFonts w:ascii="Times New Roman" w:hAnsi="Times New Roman" w:cs="Times New Roman"/>
          <w:iCs/>
          <w:sz w:val="24"/>
          <w:szCs w:val="24"/>
        </w:rPr>
        <w:t xml:space="preserve">Текст: электронный // Образовательная платформа </w:t>
      </w:r>
      <w:proofErr w:type="spellStart"/>
      <w:r w:rsidR="009854BB" w:rsidRPr="008F4C98">
        <w:rPr>
          <w:rFonts w:ascii="Times New Roman" w:hAnsi="Times New Roman" w:cs="Times New Roman"/>
          <w:iCs/>
          <w:sz w:val="24"/>
          <w:szCs w:val="24"/>
        </w:rPr>
        <w:t>Юрайт</w:t>
      </w:r>
      <w:proofErr w:type="spellEnd"/>
      <w:r w:rsidR="009854BB" w:rsidRPr="008F4C98">
        <w:rPr>
          <w:rFonts w:ascii="Times New Roman" w:hAnsi="Times New Roman" w:cs="Times New Roman"/>
          <w:iCs/>
          <w:sz w:val="24"/>
          <w:szCs w:val="24"/>
        </w:rPr>
        <w:t xml:space="preserve"> [сайт]. </w:t>
      </w:r>
      <w:r w:rsidRPr="008F4C98">
        <w:rPr>
          <w:rFonts w:ascii="Times New Roman" w:eastAsia="Calibri" w:hAnsi="Times New Roman" w:cs="Times New Roman"/>
          <w:sz w:val="24"/>
          <w:szCs w:val="24"/>
          <w:shd w:val="clear" w:color="auto" w:fill="FFFFFF"/>
        </w:rPr>
        <w:t>–</w:t>
      </w:r>
      <w:r w:rsidR="009854BB" w:rsidRPr="008F4C98">
        <w:rPr>
          <w:rFonts w:ascii="Times New Roman" w:hAnsi="Times New Roman" w:cs="Times New Roman"/>
          <w:iCs/>
          <w:sz w:val="24"/>
          <w:szCs w:val="24"/>
        </w:rPr>
        <w:t xml:space="preserve"> URL: https://www.urait.ru/bcode/475067 </w:t>
      </w:r>
    </w:p>
    <w:p w:rsidR="008F4C98" w:rsidRDefault="008F4C98" w:rsidP="00E72998">
      <w:pPr>
        <w:shd w:val="clear" w:color="auto" w:fill="FFFFFF"/>
        <w:spacing w:line="240" w:lineRule="auto"/>
        <w:ind w:firstLine="709"/>
        <w:jc w:val="both"/>
        <w:rPr>
          <w:rFonts w:ascii="Times New Roman" w:eastAsia="Times New Roman" w:hAnsi="Times New Roman" w:cs="Times New Roman"/>
          <w:b/>
          <w:bCs/>
          <w:sz w:val="24"/>
          <w:szCs w:val="24"/>
        </w:rPr>
      </w:pPr>
    </w:p>
    <w:p w:rsidR="009854BB" w:rsidRPr="008F4C98" w:rsidRDefault="009854BB" w:rsidP="00E72998">
      <w:pPr>
        <w:shd w:val="clear" w:color="auto" w:fill="FFFFFF"/>
        <w:spacing w:line="240" w:lineRule="auto"/>
        <w:ind w:firstLine="709"/>
        <w:jc w:val="both"/>
        <w:rPr>
          <w:rFonts w:ascii="Times New Roman" w:eastAsia="Times New Roman" w:hAnsi="Times New Roman" w:cs="Times New Roman"/>
          <w:b/>
          <w:bCs/>
          <w:sz w:val="24"/>
          <w:szCs w:val="24"/>
        </w:rPr>
      </w:pPr>
      <w:r w:rsidRPr="008F4C98">
        <w:rPr>
          <w:rFonts w:ascii="Times New Roman" w:eastAsia="Times New Roman" w:hAnsi="Times New Roman" w:cs="Times New Roman"/>
          <w:b/>
          <w:bCs/>
          <w:sz w:val="24"/>
          <w:szCs w:val="24"/>
        </w:rPr>
        <w:t>3.2.3. Дополнительные источники</w:t>
      </w:r>
    </w:p>
    <w:p w:rsidR="009854BB" w:rsidRPr="008F4C98" w:rsidRDefault="009854BB" w:rsidP="00E72998">
      <w:pPr>
        <w:shd w:val="clear" w:color="auto" w:fill="FFFFFF"/>
        <w:spacing w:line="240" w:lineRule="auto"/>
        <w:ind w:firstLine="709"/>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 xml:space="preserve">1. Единое окно доступа к образовательным ресурсам [Электронный ресурс]. </w:t>
      </w:r>
      <w:r w:rsidRPr="008F4C98">
        <w:rPr>
          <w:rFonts w:ascii="Times New Roman" w:eastAsia="Times New Roman" w:hAnsi="Times New Roman" w:cs="Times New Roman"/>
          <w:sz w:val="24"/>
          <w:szCs w:val="24"/>
          <w:lang w:val="en-US"/>
        </w:rPr>
        <w:t>URL</w:t>
      </w:r>
      <w:r w:rsidRPr="008F4C98">
        <w:rPr>
          <w:rFonts w:ascii="Times New Roman" w:eastAsia="Times New Roman" w:hAnsi="Times New Roman" w:cs="Times New Roman"/>
          <w:sz w:val="24"/>
          <w:szCs w:val="24"/>
        </w:rPr>
        <w:t xml:space="preserve">: </w:t>
      </w:r>
      <w:hyperlink r:id="rId10" w:history="1">
        <w:r w:rsidRPr="008F4C98">
          <w:rPr>
            <w:rFonts w:ascii="Times New Roman" w:eastAsia="Times New Roman" w:hAnsi="Times New Roman" w:cs="Times New Roman"/>
            <w:color w:val="0563C1" w:themeColor="hyperlink"/>
            <w:sz w:val="24"/>
            <w:szCs w:val="24"/>
            <w:u w:val="single"/>
          </w:rPr>
          <w:t>http://window.edu.ru/window/library</w:t>
        </w:r>
      </w:hyperlink>
    </w:p>
    <w:p w:rsidR="009854BB" w:rsidRPr="008F4C98" w:rsidRDefault="009854BB" w:rsidP="00E72998">
      <w:pPr>
        <w:shd w:val="clear" w:color="auto" w:fill="FFFFFF"/>
        <w:spacing w:line="240" w:lineRule="auto"/>
        <w:ind w:firstLine="709"/>
        <w:jc w:val="both"/>
        <w:rPr>
          <w:rFonts w:ascii="Times New Roman" w:eastAsia="Times New Roman" w:hAnsi="Times New Roman" w:cs="Times New Roman"/>
          <w:sz w:val="24"/>
          <w:szCs w:val="24"/>
          <w:lang w:val="en-US"/>
        </w:rPr>
      </w:pPr>
      <w:r w:rsidRPr="008F4C98">
        <w:rPr>
          <w:rFonts w:ascii="Times New Roman" w:eastAsia="Times New Roman" w:hAnsi="Times New Roman" w:cs="Times New Roman"/>
          <w:sz w:val="24"/>
          <w:szCs w:val="24"/>
        </w:rPr>
        <w:t xml:space="preserve">2. Большая Советская Энциклопедия [Электронный ресурс]. </w:t>
      </w:r>
      <w:r w:rsidRPr="008F4C98">
        <w:rPr>
          <w:rFonts w:ascii="Times New Roman" w:eastAsia="Times New Roman" w:hAnsi="Times New Roman" w:cs="Times New Roman"/>
          <w:sz w:val="24"/>
          <w:szCs w:val="24"/>
          <w:lang w:val="en-US"/>
        </w:rPr>
        <w:t>URL</w:t>
      </w:r>
      <w:r w:rsidR="00B6780E" w:rsidRPr="008F4C98">
        <w:rPr>
          <w:rFonts w:ascii="Times New Roman" w:eastAsia="Times New Roman" w:hAnsi="Times New Roman" w:cs="Times New Roman"/>
          <w:sz w:val="24"/>
          <w:szCs w:val="24"/>
          <w:lang w:val="en-US"/>
        </w:rPr>
        <w:t xml:space="preserve">: </w:t>
      </w:r>
      <w:hyperlink r:id="rId11" w:tgtFrame="_blank" w:history="1">
        <w:r w:rsidRPr="008F4C98">
          <w:rPr>
            <w:rFonts w:ascii="Times New Roman" w:eastAsia="Times New Roman" w:hAnsi="Times New Roman" w:cs="Times New Roman"/>
            <w:sz w:val="24"/>
            <w:szCs w:val="24"/>
            <w:lang w:val="en-US"/>
          </w:rPr>
          <w:t>http://bse.sci-lib.com</w:t>
        </w:r>
      </w:hyperlink>
    </w:p>
    <w:p w:rsidR="009854BB" w:rsidRPr="008F4C98" w:rsidRDefault="009854BB" w:rsidP="00E72998">
      <w:pPr>
        <w:shd w:val="clear" w:color="auto" w:fill="FFFFFF"/>
        <w:spacing w:line="240" w:lineRule="auto"/>
        <w:ind w:firstLine="709"/>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 xml:space="preserve">3. Матюхин, А.В. Отечественная история /А.В. Матюхин, Ю.А. Давыдова, Р.Е. </w:t>
      </w:r>
      <w:proofErr w:type="spellStart"/>
      <w:r w:rsidRPr="008F4C98">
        <w:rPr>
          <w:rFonts w:ascii="Times New Roman" w:eastAsia="Times New Roman" w:hAnsi="Times New Roman" w:cs="Times New Roman"/>
          <w:sz w:val="24"/>
          <w:szCs w:val="24"/>
        </w:rPr>
        <w:t>Азизбаева</w:t>
      </w:r>
      <w:proofErr w:type="spellEnd"/>
      <w:r w:rsidRPr="008F4C98">
        <w:rPr>
          <w:rFonts w:ascii="Times New Roman" w:eastAsia="Times New Roman" w:hAnsi="Times New Roman" w:cs="Times New Roman"/>
          <w:sz w:val="24"/>
          <w:szCs w:val="24"/>
        </w:rPr>
        <w:t>- 2-е изд. – Москва: Синергия, 2017. – 337 с.</w:t>
      </w:r>
    </w:p>
    <w:p w:rsidR="00093DE3" w:rsidRPr="008F4C98" w:rsidRDefault="00093DE3" w:rsidP="00E72998">
      <w:pPr>
        <w:spacing w:after="0" w:line="240" w:lineRule="auto"/>
        <w:jc w:val="both"/>
        <w:rPr>
          <w:rFonts w:ascii="Times New Roman" w:hAnsi="Times New Roman" w:cs="Times New Roman"/>
          <w:b/>
          <w:sz w:val="24"/>
          <w:szCs w:val="24"/>
        </w:rPr>
      </w:pPr>
    </w:p>
    <w:p w:rsidR="00105EB9" w:rsidRPr="008F4C98" w:rsidRDefault="00105EB9" w:rsidP="00E72998">
      <w:pPr>
        <w:spacing w:after="0" w:line="240" w:lineRule="auto"/>
        <w:jc w:val="both"/>
        <w:rPr>
          <w:rFonts w:ascii="Times New Roman" w:hAnsi="Times New Roman" w:cs="Times New Roman"/>
          <w:b/>
          <w:sz w:val="24"/>
          <w:szCs w:val="24"/>
        </w:rPr>
      </w:pPr>
      <w:r w:rsidRPr="008F4C98">
        <w:rPr>
          <w:rFonts w:ascii="Times New Roman" w:hAnsi="Times New Roman" w:cs="Times New Roman"/>
          <w:b/>
          <w:sz w:val="24"/>
          <w:szCs w:val="24"/>
        </w:rPr>
        <w:t>4. КОНТРОЛЬ И ОЦЕНКА РЕЗУЛЬТАТОВ ОСВОЕНИЯ УЧЕБНОЙ ДИСЦИПЛИНЫ</w:t>
      </w:r>
    </w:p>
    <w:p w:rsidR="00105EB9" w:rsidRPr="008F4C98" w:rsidRDefault="00105EB9" w:rsidP="00E72998">
      <w:pPr>
        <w:spacing w:after="0" w:line="240" w:lineRule="auto"/>
        <w:jc w:val="both"/>
        <w:rPr>
          <w:rFonts w:ascii="Times New Roman" w:hAnsi="Times New Roman" w:cs="Times New Roman"/>
          <w:b/>
          <w:sz w:val="24"/>
          <w:szCs w:val="24"/>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3091"/>
        <w:gridCol w:w="3508"/>
      </w:tblGrid>
      <w:tr w:rsidR="00105EB9" w:rsidRPr="008F4C98" w:rsidTr="000A18E8">
        <w:trPr>
          <w:trHeight w:val="462"/>
          <w:jc w:val="center"/>
        </w:trPr>
        <w:tc>
          <w:tcPr>
            <w:tcW w:w="3256" w:type="dxa"/>
            <w:vAlign w:val="center"/>
          </w:tcPr>
          <w:p w:rsidR="00105EB9" w:rsidRPr="008F4C98" w:rsidRDefault="00105EB9" w:rsidP="00E72998">
            <w:pPr>
              <w:spacing w:after="0" w:line="240" w:lineRule="auto"/>
              <w:jc w:val="both"/>
              <w:rPr>
                <w:rFonts w:ascii="Times New Roman" w:hAnsi="Times New Roman" w:cs="Times New Roman"/>
                <w:b/>
                <w:sz w:val="24"/>
                <w:szCs w:val="24"/>
              </w:rPr>
            </w:pPr>
            <w:r w:rsidRPr="008F4C98">
              <w:rPr>
                <w:rFonts w:ascii="Times New Roman" w:hAnsi="Times New Roman" w:cs="Times New Roman"/>
                <w:b/>
                <w:sz w:val="24"/>
                <w:szCs w:val="24"/>
              </w:rPr>
              <w:t>Результаты обучения</w:t>
            </w:r>
          </w:p>
        </w:tc>
        <w:tc>
          <w:tcPr>
            <w:tcW w:w="3091" w:type="dxa"/>
            <w:vAlign w:val="center"/>
          </w:tcPr>
          <w:p w:rsidR="00105EB9" w:rsidRPr="008F4C98" w:rsidRDefault="00105EB9" w:rsidP="00E72998">
            <w:pPr>
              <w:spacing w:after="0" w:line="240" w:lineRule="auto"/>
              <w:jc w:val="both"/>
              <w:rPr>
                <w:rFonts w:ascii="Times New Roman" w:hAnsi="Times New Roman" w:cs="Times New Roman"/>
                <w:b/>
                <w:sz w:val="24"/>
                <w:szCs w:val="24"/>
              </w:rPr>
            </w:pPr>
            <w:r w:rsidRPr="008F4C98">
              <w:rPr>
                <w:rFonts w:ascii="Times New Roman" w:hAnsi="Times New Roman" w:cs="Times New Roman"/>
                <w:b/>
                <w:sz w:val="24"/>
                <w:szCs w:val="24"/>
              </w:rPr>
              <w:t>Критерии оценки</w:t>
            </w:r>
          </w:p>
        </w:tc>
        <w:tc>
          <w:tcPr>
            <w:tcW w:w="3508" w:type="dxa"/>
            <w:vAlign w:val="center"/>
          </w:tcPr>
          <w:p w:rsidR="00105EB9" w:rsidRPr="008F4C98" w:rsidRDefault="00105EB9" w:rsidP="00E72998">
            <w:pPr>
              <w:spacing w:after="0" w:line="240" w:lineRule="auto"/>
              <w:jc w:val="both"/>
              <w:rPr>
                <w:rFonts w:ascii="Times New Roman" w:hAnsi="Times New Roman" w:cs="Times New Roman"/>
                <w:b/>
                <w:sz w:val="24"/>
                <w:szCs w:val="24"/>
              </w:rPr>
            </w:pPr>
            <w:r w:rsidRPr="008F4C98">
              <w:rPr>
                <w:rFonts w:ascii="Times New Roman" w:hAnsi="Times New Roman" w:cs="Times New Roman"/>
                <w:b/>
                <w:sz w:val="24"/>
                <w:szCs w:val="24"/>
              </w:rPr>
              <w:t>Методы оценки</w:t>
            </w:r>
          </w:p>
        </w:tc>
      </w:tr>
      <w:tr w:rsidR="00B6780E" w:rsidRPr="008F4C98" w:rsidTr="000A18E8">
        <w:trPr>
          <w:trHeight w:val="3250"/>
          <w:jc w:val="center"/>
        </w:trPr>
        <w:tc>
          <w:tcPr>
            <w:tcW w:w="3256" w:type="dxa"/>
          </w:tcPr>
          <w:p w:rsidR="00B6780E" w:rsidRPr="008F4C98" w:rsidRDefault="00B6780E" w:rsidP="00E72998">
            <w:pPr>
              <w:spacing w:line="240" w:lineRule="auto"/>
              <w:jc w:val="both"/>
              <w:rPr>
                <w:rFonts w:ascii="Times New Roman" w:eastAsia="Times New Roman" w:hAnsi="Times New Roman" w:cs="Times New Roman"/>
                <w:i/>
                <w:sz w:val="24"/>
                <w:szCs w:val="24"/>
              </w:rPr>
            </w:pPr>
            <w:r w:rsidRPr="008F4C98">
              <w:rPr>
                <w:rFonts w:ascii="Times New Roman" w:eastAsia="Times New Roman" w:hAnsi="Times New Roman" w:cs="Times New Roman"/>
                <w:i/>
                <w:sz w:val="24"/>
                <w:szCs w:val="24"/>
              </w:rPr>
              <w:lastRenderedPageBreak/>
              <w:t>Знания:</w:t>
            </w:r>
          </w:p>
          <w:p w:rsidR="00B6780E" w:rsidRPr="008F4C98" w:rsidRDefault="00B6780E" w:rsidP="00E72998">
            <w:pPr>
              <w:spacing w:line="240" w:lineRule="auto"/>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-основные направления развития ключевых регионов мира на рубеже веков (XX – XXI вв.);</w:t>
            </w:r>
          </w:p>
          <w:p w:rsidR="00B6780E" w:rsidRPr="008F4C98" w:rsidRDefault="00B6780E" w:rsidP="00E72998">
            <w:pPr>
              <w:spacing w:line="240" w:lineRule="auto"/>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-сущность и причины локальных, региональных, межгосударственных конфликтов в конце XX – начале XXI в.;</w:t>
            </w:r>
          </w:p>
          <w:p w:rsidR="00B6780E" w:rsidRPr="008F4C98" w:rsidRDefault="00B6780E" w:rsidP="00E72998">
            <w:pPr>
              <w:spacing w:line="240" w:lineRule="auto"/>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B6780E" w:rsidRPr="008F4C98" w:rsidRDefault="00B6780E" w:rsidP="00E72998">
            <w:pPr>
              <w:spacing w:line="240" w:lineRule="auto"/>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 назначение ООН, НАТО, ЕС и других организаций и основные направления их деятельности;</w:t>
            </w:r>
          </w:p>
          <w:p w:rsidR="00B6780E" w:rsidRPr="008F4C98" w:rsidRDefault="00B6780E" w:rsidP="00E72998">
            <w:pPr>
              <w:spacing w:line="240" w:lineRule="auto"/>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 xml:space="preserve">-роль науки, культуры </w:t>
            </w:r>
            <w:r w:rsidRPr="008F4C98">
              <w:rPr>
                <w:rFonts w:ascii="Times New Roman" w:eastAsia="Times New Roman" w:hAnsi="Times New Roman" w:cs="Times New Roman"/>
                <w:sz w:val="24"/>
                <w:szCs w:val="24"/>
              </w:rPr>
              <w:br/>
              <w:t xml:space="preserve">и религии в сохранении </w:t>
            </w:r>
            <w:r w:rsidRPr="008F4C98">
              <w:rPr>
                <w:rFonts w:ascii="Times New Roman" w:eastAsia="Times New Roman" w:hAnsi="Times New Roman" w:cs="Times New Roman"/>
                <w:sz w:val="24"/>
                <w:szCs w:val="24"/>
              </w:rPr>
              <w:br/>
              <w:t>и укреплении национальных и государственных традиций;</w:t>
            </w:r>
          </w:p>
          <w:p w:rsidR="00B6780E" w:rsidRPr="008F4C98" w:rsidRDefault="00B6780E" w:rsidP="00E72998">
            <w:pPr>
              <w:spacing w:line="240" w:lineRule="auto"/>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-содержание и назначение важнейших правовых и законодательных актов мирового и регионального значения</w:t>
            </w:r>
          </w:p>
        </w:tc>
        <w:tc>
          <w:tcPr>
            <w:tcW w:w="3091" w:type="dxa"/>
          </w:tcPr>
          <w:p w:rsidR="00B6780E" w:rsidRPr="008F4C98" w:rsidRDefault="00B6780E" w:rsidP="00E72998">
            <w:pPr>
              <w:spacing w:line="240" w:lineRule="auto"/>
              <w:jc w:val="both"/>
              <w:rPr>
                <w:rFonts w:ascii="Times New Roman" w:hAnsi="Times New Roman" w:cs="Times New Roman"/>
                <w:i/>
                <w:iCs/>
                <w:sz w:val="24"/>
                <w:szCs w:val="24"/>
              </w:rPr>
            </w:pPr>
          </w:p>
          <w:p w:rsidR="00B6780E" w:rsidRPr="008F4C98" w:rsidRDefault="00B6780E" w:rsidP="00E72998">
            <w:pPr>
              <w:spacing w:line="240" w:lineRule="auto"/>
              <w:jc w:val="both"/>
              <w:rPr>
                <w:rFonts w:ascii="Times New Roman" w:hAnsi="Times New Roman" w:cs="Times New Roman"/>
                <w:iCs/>
                <w:sz w:val="24"/>
                <w:szCs w:val="24"/>
              </w:rPr>
            </w:pPr>
            <w:r w:rsidRPr="008F4C98">
              <w:rPr>
                <w:rFonts w:ascii="Times New Roman" w:hAnsi="Times New Roman" w:cs="Times New Roman"/>
                <w:i/>
                <w:iCs/>
                <w:sz w:val="24"/>
                <w:szCs w:val="24"/>
              </w:rPr>
              <w:t xml:space="preserve">- </w:t>
            </w:r>
            <w:r w:rsidRPr="008F4C98">
              <w:rPr>
                <w:rFonts w:ascii="Times New Roman" w:hAnsi="Times New Roman" w:cs="Times New Roman"/>
                <w:iCs/>
                <w:sz w:val="24"/>
                <w:szCs w:val="24"/>
              </w:rPr>
              <w:t>точность определений исторических понятий;</w:t>
            </w:r>
          </w:p>
          <w:p w:rsidR="00B6780E" w:rsidRPr="008F4C98" w:rsidRDefault="00B6780E" w:rsidP="00E72998">
            <w:pPr>
              <w:spacing w:line="240" w:lineRule="auto"/>
              <w:jc w:val="both"/>
              <w:rPr>
                <w:rFonts w:ascii="Times New Roman" w:hAnsi="Times New Roman" w:cs="Times New Roman"/>
                <w:iCs/>
                <w:sz w:val="24"/>
                <w:szCs w:val="24"/>
              </w:rPr>
            </w:pPr>
            <w:r w:rsidRPr="008F4C98">
              <w:rPr>
                <w:rFonts w:ascii="Times New Roman" w:hAnsi="Times New Roman" w:cs="Times New Roman"/>
                <w:sz w:val="24"/>
                <w:szCs w:val="24"/>
              </w:rPr>
              <w:t>-точное использование исторической терминологии,</w:t>
            </w:r>
          </w:p>
          <w:p w:rsidR="00B6780E" w:rsidRPr="008F4C98" w:rsidRDefault="00B6780E" w:rsidP="00E72998">
            <w:pPr>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-грамотное, логически правильное, чёткое, полное изложение ответа на вопросы;</w:t>
            </w:r>
          </w:p>
          <w:p w:rsidR="00B6780E" w:rsidRPr="008F4C98" w:rsidRDefault="00B6780E" w:rsidP="00E72998">
            <w:pPr>
              <w:shd w:val="clear" w:color="auto" w:fill="FFFFFF"/>
              <w:spacing w:line="240" w:lineRule="auto"/>
              <w:jc w:val="both"/>
              <w:rPr>
                <w:rFonts w:ascii="Times New Roman" w:hAnsi="Times New Roman" w:cs="Times New Roman"/>
                <w:sz w:val="24"/>
                <w:szCs w:val="24"/>
                <w:shd w:val="clear" w:color="auto" w:fill="FFFFFF"/>
              </w:rPr>
            </w:pPr>
            <w:r w:rsidRPr="008F4C98">
              <w:rPr>
                <w:rFonts w:ascii="Times New Roman" w:hAnsi="Times New Roman" w:cs="Times New Roman"/>
                <w:sz w:val="24"/>
                <w:szCs w:val="24"/>
                <w:shd w:val="clear" w:color="auto" w:fill="FFFFFF"/>
              </w:rPr>
              <w:t>- корректность речевого оформления высказывания</w:t>
            </w:r>
          </w:p>
          <w:p w:rsidR="00B6780E" w:rsidRPr="008F4C98" w:rsidRDefault="00B6780E" w:rsidP="00E72998">
            <w:pPr>
              <w:spacing w:line="240" w:lineRule="auto"/>
              <w:jc w:val="both"/>
              <w:rPr>
                <w:rFonts w:ascii="Times New Roman" w:hAnsi="Times New Roman" w:cs="Times New Roman"/>
                <w:sz w:val="24"/>
                <w:szCs w:val="24"/>
              </w:rPr>
            </w:pPr>
          </w:p>
          <w:p w:rsidR="00B6780E" w:rsidRPr="008F4C98" w:rsidRDefault="00B6780E" w:rsidP="00E72998">
            <w:pPr>
              <w:spacing w:line="240" w:lineRule="auto"/>
              <w:jc w:val="both"/>
              <w:rPr>
                <w:rFonts w:ascii="Times New Roman" w:hAnsi="Times New Roman" w:cs="Times New Roman"/>
                <w:sz w:val="24"/>
                <w:szCs w:val="24"/>
              </w:rPr>
            </w:pPr>
          </w:p>
          <w:p w:rsidR="00B6780E" w:rsidRPr="008F4C98" w:rsidRDefault="00B6780E" w:rsidP="00E72998">
            <w:pPr>
              <w:spacing w:line="240" w:lineRule="auto"/>
              <w:jc w:val="both"/>
              <w:rPr>
                <w:rFonts w:ascii="Times New Roman" w:hAnsi="Times New Roman" w:cs="Times New Roman"/>
                <w:sz w:val="24"/>
                <w:szCs w:val="24"/>
              </w:rPr>
            </w:pPr>
          </w:p>
          <w:p w:rsidR="00B6780E" w:rsidRPr="008F4C98" w:rsidRDefault="00B6780E" w:rsidP="00E72998">
            <w:pPr>
              <w:spacing w:line="240" w:lineRule="auto"/>
              <w:jc w:val="both"/>
              <w:rPr>
                <w:rFonts w:ascii="Times New Roman" w:eastAsia="Times New Roman" w:hAnsi="Times New Roman" w:cs="Times New Roman"/>
                <w:sz w:val="24"/>
                <w:szCs w:val="24"/>
              </w:rPr>
            </w:pPr>
          </w:p>
        </w:tc>
        <w:tc>
          <w:tcPr>
            <w:tcW w:w="3508" w:type="dxa"/>
          </w:tcPr>
          <w:p w:rsidR="00B6780E" w:rsidRPr="008F4C98" w:rsidRDefault="00B6780E" w:rsidP="00E72998">
            <w:pPr>
              <w:spacing w:line="240" w:lineRule="auto"/>
              <w:jc w:val="both"/>
              <w:rPr>
                <w:rFonts w:ascii="Times New Roman" w:hAnsi="Times New Roman" w:cs="Times New Roman"/>
                <w:sz w:val="24"/>
                <w:szCs w:val="24"/>
              </w:rPr>
            </w:pPr>
          </w:p>
          <w:p w:rsidR="00B6780E" w:rsidRPr="008F4C98" w:rsidRDefault="00B6780E" w:rsidP="00E72998">
            <w:pPr>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-терминологический диктант;</w:t>
            </w:r>
          </w:p>
          <w:p w:rsidR="00B6780E" w:rsidRPr="008F4C98" w:rsidRDefault="00B6780E" w:rsidP="00E72998">
            <w:pPr>
              <w:tabs>
                <w:tab w:val="num" w:pos="1440"/>
              </w:tabs>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-письменный опрос;</w:t>
            </w:r>
          </w:p>
          <w:p w:rsidR="00B6780E" w:rsidRPr="008F4C98" w:rsidRDefault="00B6780E" w:rsidP="00E72998">
            <w:pPr>
              <w:tabs>
                <w:tab w:val="num" w:pos="1440"/>
              </w:tabs>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-устный опрос;</w:t>
            </w:r>
          </w:p>
          <w:p w:rsidR="00B6780E" w:rsidRPr="008F4C98" w:rsidRDefault="00B6780E" w:rsidP="00E72998">
            <w:pPr>
              <w:tabs>
                <w:tab w:val="num" w:pos="1440"/>
              </w:tabs>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 xml:space="preserve">-решение проблемных </w:t>
            </w:r>
            <w:r w:rsidRPr="008F4C98">
              <w:rPr>
                <w:rFonts w:ascii="Times New Roman" w:hAnsi="Times New Roman" w:cs="Times New Roman"/>
                <w:sz w:val="24"/>
                <w:szCs w:val="24"/>
              </w:rPr>
              <w:br/>
              <w:t>и логических задач;</w:t>
            </w:r>
          </w:p>
          <w:p w:rsidR="00B6780E" w:rsidRPr="008F4C98" w:rsidRDefault="00B6780E" w:rsidP="00E72998">
            <w:pPr>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 тестирование;</w:t>
            </w:r>
          </w:p>
          <w:p w:rsidR="00B6780E" w:rsidRPr="008F4C98" w:rsidRDefault="00B6780E" w:rsidP="00E72998">
            <w:pPr>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 оценка подготовленных докладов;</w:t>
            </w:r>
          </w:p>
          <w:p w:rsidR="00B6780E" w:rsidRPr="008F4C98" w:rsidRDefault="00B6780E" w:rsidP="00E72998">
            <w:pPr>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 оценка результатов работы с источниками;</w:t>
            </w:r>
          </w:p>
          <w:p w:rsidR="00B6780E" w:rsidRPr="008F4C98" w:rsidRDefault="00B6780E" w:rsidP="00E72998">
            <w:pPr>
              <w:spacing w:line="240" w:lineRule="auto"/>
              <w:jc w:val="both"/>
              <w:rPr>
                <w:rFonts w:ascii="Times New Roman" w:eastAsia="Times New Roman" w:hAnsi="Times New Roman" w:cs="Times New Roman"/>
                <w:bCs/>
                <w:sz w:val="24"/>
                <w:szCs w:val="24"/>
              </w:rPr>
            </w:pPr>
            <w:r w:rsidRPr="008F4C98">
              <w:rPr>
                <w:rFonts w:ascii="Times New Roman" w:eastAsia="Times New Roman" w:hAnsi="Times New Roman" w:cs="Times New Roman"/>
                <w:bCs/>
                <w:sz w:val="24"/>
                <w:szCs w:val="24"/>
              </w:rPr>
              <w:t>-оценка результатов составления сравнительных схем и таблиц</w:t>
            </w:r>
          </w:p>
          <w:p w:rsidR="00B6780E" w:rsidRPr="008F4C98" w:rsidRDefault="00B6780E" w:rsidP="00E72998">
            <w:pPr>
              <w:spacing w:line="240" w:lineRule="auto"/>
              <w:jc w:val="both"/>
              <w:rPr>
                <w:rFonts w:ascii="Times New Roman" w:hAnsi="Times New Roman" w:cs="Times New Roman"/>
                <w:bCs/>
                <w:sz w:val="24"/>
                <w:szCs w:val="24"/>
              </w:rPr>
            </w:pPr>
            <w:r w:rsidRPr="008F4C98">
              <w:rPr>
                <w:rFonts w:ascii="Times New Roman" w:hAnsi="Times New Roman" w:cs="Times New Roman"/>
                <w:sz w:val="24"/>
                <w:szCs w:val="24"/>
              </w:rPr>
              <w:t>Итоговый контроль – дифференцированный зачет/зачет, который проводится на последнем занятии. Зачет включает в себя контроль усвоения теоретического материала и контроль усвоения  умений.</w:t>
            </w:r>
          </w:p>
        </w:tc>
      </w:tr>
      <w:tr w:rsidR="00B6780E" w:rsidRPr="008F4C98" w:rsidTr="000A18E8">
        <w:trPr>
          <w:trHeight w:val="420"/>
          <w:jc w:val="center"/>
        </w:trPr>
        <w:tc>
          <w:tcPr>
            <w:tcW w:w="3256" w:type="dxa"/>
          </w:tcPr>
          <w:p w:rsidR="00B6780E" w:rsidRPr="008F4C98" w:rsidRDefault="00B6780E" w:rsidP="00E72998">
            <w:pPr>
              <w:spacing w:after="200" w:line="240" w:lineRule="auto"/>
              <w:contextualSpacing/>
              <w:jc w:val="both"/>
              <w:rPr>
                <w:rFonts w:ascii="Times New Roman" w:eastAsia="Times New Roman" w:hAnsi="Times New Roman" w:cs="Times New Roman"/>
                <w:i/>
                <w:sz w:val="24"/>
                <w:szCs w:val="24"/>
              </w:rPr>
            </w:pPr>
            <w:r w:rsidRPr="008F4C98">
              <w:rPr>
                <w:rFonts w:ascii="Times New Roman" w:eastAsia="Times New Roman" w:hAnsi="Times New Roman" w:cs="Times New Roman"/>
                <w:i/>
                <w:sz w:val="24"/>
                <w:szCs w:val="24"/>
              </w:rPr>
              <w:t>Умения:</w:t>
            </w:r>
          </w:p>
          <w:p w:rsidR="00B6780E" w:rsidRPr="008F4C98" w:rsidRDefault="00B6780E" w:rsidP="00E72998">
            <w:pPr>
              <w:spacing w:after="200" w:line="240" w:lineRule="auto"/>
              <w:contextualSpacing/>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-ориентироваться в современной экономической, политической и культурной ситуации в России и мире;</w:t>
            </w:r>
          </w:p>
          <w:p w:rsidR="00B6780E" w:rsidRPr="008F4C98" w:rsidRDefault="00B6780E" w:rsidP="00E72998">
            <w:pPr>
              <w:spacing w:after="200" w:line="240" w:lineRule="auto"/>
              <w:contextualSpacing/>
              <w:jc w:val="both"/>
              <w:rPr>
                <w:rFonts w:ascii="Times New Roman" w:hAnsi="Times New Roman" w:cs="Times New Roman"/>
                <w:sz w:val="24"/>
                <w:szCs w:val="24"/>
                <w:shd w:val="clear" w:color="auto" w:fill="FFFFFF"/>
              </w:rPr>
            </w:pPr>
            <w:r w:rsidRPr="008F4C98">
              <w:rPr>
                <w:rFonts w:ascii="Times New Roman" w:eastAsia="Times New Roman" w:hAnsi="Times New Roman" w:cs="Times New Roman"/>
                <w:sz w:val="24"/>
                <w:szCs w:val="24"/>
              </w:rPr>
              <w:t>-</w:t>
            </w:r>
            <w:r w:rsidRPr="008F4C98">
              <w:rPr>
                <w:rFonts w:ascii="Times New Roman" w:hAnsi="Times New Roman" w:cs="Times New Roman"/>
                <w:sz w:val="24"/>
                <w:szCs w:val="24"/>
                <w:shd w:val="clear" w:color="auto" w:fill="FFFFFF"/>
              </w:rPr>
              <w:t>соотносить исторические события, процессы с определенным периодом истории</w:t>
            </w:r>
          </w:p>
          <w:p w:rsidR="00B6780E" w:rsidRPr="008F4C98" w:rsidRDefault="00B6780E" w:rsidP="00E72998">
            <w:pPr>
              <w:spacing w:after="200" w:line="240" w:lineRule="auto"/>
              <w:contextualSpacing/>
              <w:jc w:val="both"/>
              <w:rPr>
                <w:rFonts w:ascii="Times New Roman" w:eastAsia="Times New Roman" w:hAnsi="Times New Roman" w:cs="Times New Roman"/>
                <w:sz w:val="24"/>
                <w:szCs w:val="24"/>
              </w:rPr>
            </w:pPr>
            <w:r w:rsidRPr="008F4C98">
              <w:rPr>
                <w:rFonts w:ascii="Times New Roman" w:hAnsi="Times New Roman" w:cs="Times New Roman"/>
                <w:sz w:val="24"/>
                <w:szCs w:val="24"/>
              </w:rPr>
              <w:t>-толковать содержание основных терминов исторической и общественно-политической лексики;</w:t>
            </w:r>
          </w:p>
          <w:p w:rsidR="00B6780E" w:rsidRPr="008F4C98" w:rsidRDefault="00B6780E" w:rsidP="00E72998">
            <w:pPr>
              <w:spacing w:after="200" w:line="240" w:lineRule="auto"/>
              <w:contextualSpacing/>
              <w:jc w:val="both"/>
              <w:rPr>
                <w:rFonts w:ascii="Times New Roman" w:eastAsia="Times New Roman" w:hAnsi="Times New Roman" w:cs="Times New Roman"/>
                <w:sz w:val="24"/>
                <w:szCs w:val="24"/>
              </w:rPr>
            </w:pPr>
            <w:r w:rsidRPr="008F4C98">
              <w:rPr>
                <w:rFonts w:ascii="Times New Roman" w:eastAsia="Times New Roman" w:hAnsi="Times New Roman" w:cs="Times New Roman"/>
                <w:sz w:val="24"/>
                <w:szCs w:val="24"/>
              </w:rPr>
              <w:t>-</w:t>
            </w:r>
            <w:r w:rsidRPr="008F4C98">
              <w:rPr>
                <w:rFonts w:ascii="Times New Roman" w:hAnsi="Times New Roman" w:cs="Times New Roman"/>
                <w:sz w:val="24"/>
                <w:szCs w:val="24"/>
                <w:shd w:val="clear" w:color="auto" w:fill="FFFFFF"/>
              </w:rPr>
              <w:t xml:space="preserve">демонстрировать знание основных дат отечественной </w:t>
            </w:r>
            <w:r w:rsidRPr="008F4C98">
              <w:rPr>
                <w:rFonts w:ascii="Times New Roman" w:hAnsi="Times New Roman" w:cs="Times New Roman"/>
                <w:sz w:val="24"/>
                <w:szCs w:val="24"/>
                <w:shd w:val="clear" w:color="auto" w:fill="FFFFFF"/>
              </w:rPr>
              <w:lastRenderedPageBreak/>
              <w:t>истории</w:t>
            </w:r>
          </w:p>
        </w:tc>
        <w:tc>
          <w:tcPr>
            <w:tcW w:w="3091" w:type="dxa"/>
          </w:tcPr>
          <w:p w:rsidR="00B6780E" w:rsidRPr="008F4C98" w:rsidRDefault="00B6780E" w:rsidP="00E72998">
            <w:pPr>
              <w:shd w:val="clear" w:color="auto" w:fill="FFFFFF"/>
              <w:spacing w:line="240" w:lineRule="auto"/>
              <w:jc w:val="both"/>
              <w:rPr>
                <w:rFonts w:ascii="Times New Roman" w:hAnsi="Times New Roman" w:cs="Times New Roman"/>
                <w:sz w:val="24"/>
                <w:szCs w:val="24"/>
              </w:rPr>
            </w:pPr>
          </w:p>
          <w:p w:rsidR="00B6780E" w:rsidRPr="008F4C98" w:rsidRDefault="00B6780E" w:rsidP="00E72998">
            <w:pPr>
              <w:shd w:val="clear" w:color="auto" w:fill="FFFFFF"/>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 xml:space="preserve">-уровень умений делать обоснованные выводы </w:t>
            </w:r>
            <w:r w:rsidRPr="008F4C98">
              <w:rPr>
                <w:rFonts w:ascii="Times New Roman" w:hAnsi="Times New Roman" w:cs="Times New Roman"/>
                <w:sz w:val="24"/>
                <w:szCs w:val="24"/>
              </w:rPr>
              <w:br/>
              <w:t>и обобщения;</w:t>
            </w:r>
          </w:p>
          <w:p w:rsidR="00B6780E" w:rsidRPr="008F4C98" w:rsidRDefault="00B6780E" w:rsidP="00E72998">
            <w:pPr>
              <w:shd w:val="clear" w:color="auto" w:fill="FFFFFF"/>
              <w:spacing w:line="240" w:lineRule="auto"/>
              <w:jc w:val="both"/>
              <w:rPr>
                <w:rFonts w:ascii="Times New Roman" w:hAnsi="Times New Roman" w:cs="Times New Roman"/>
                <w:i/>
                <w:iCs/>
                <w:sz w:val="24"/>
                <w:szCs w:val="24"/>
              </w:rPr>
            </w:pPr>
            <w:r w:rsidRPr="008F4C98">
              <w:rPr>
                <w:rFonts w:ascii="Times New Roman" w:hAnsi="Times New Roman" w:cs="Times New Roman"/>
                <w:sz w:val="24"/>
                <w:szCs w:val="24"/>
              </w:rPr>
              <w:t>- уровень умений пользоваться справочной литературой и историческими источниками;</w:t>
            </w:r>
          </w:p>
          <w:p w:rsidR="00B6780E" w:rsidRPr="008F4C98" w:rsidRDefault="00B6780E" w:rsidP="00E72998">
            <w:pPr>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 уровень умений решать типовые ситуационные задачи;</w:t>
            </w:r>
          </w:p>
          <w:p w:rsidR="00B6780E" w:rsidRPr="008F4C98" w:rsidRDefault="00B6780E" w:rsidP="00E72998">
            <w:pPr>
              <w:spacing w:line="240" w:lineRule="auto"/>
              <w:jc w:val="both"/>
              <w:rPr>
                <w:rFonts w:ascii="Times New Roman" w:hAnsi="Times New Roman" w:cs="Times New Roman"/>
                <w:sz w:val="24"/>
                <w:szCs w:val="24"/>
              </w:rPr>
            </w:pPr>
            <w:r w:rsidRPr="008F4C98">
              <w:rPr>
                <w:rFonts w:ascii="Times New Roman" w:hAnsi="Times New Roman" w:cs="Times New Roman"/>
                <w:sz w:val="24"/>
                <w:szCs w:val="24"/>
              </w:rPr>
              <w:t>-уровень информационно-</w:t>
            </w:r>
            <w:r w:rsidRPr="008F4C98">
              <w:rPr>
                <w:rFonts w:ascii="Times New Roman" w:hAnsi="Times New Roman" w:cs="Times New Roman"/>
                <w:sz w:val="24"/>
                <w:szCs w:val="24"/>
              </w:rPr>
              <w:lastRenderedPageBreak/>
              <w:t xml:space="preserve">коммуникативной культуры, </w:t>
            </w:r>
          </w:p>
          <w:p w:rsidR="00B6780E" w:rsidRPr="008F4C98" w:rsidRDefault="00B6780E" w:rsidP="00E72998">
            <w:pPr>
              <w:shd w:val="clear" w:color="auto" w:fill="FFFFFF"/>
              <w:spacing w:line="240" w:lineRule="auto"/>
              <w:jc w:val="both"/>
              <w:rPr>
                <w:rFonts w:ascii="Times New Roman" w:hAnsi="Times New Roman" w:cs="Times New Roman"/>
                <w:sz w:val="24"/>
                <w:szCs w:val="24"/>
                <w:shd w:val="clear" w:color="auto" w:fill="FFFFFF"/>
              </w:rPr>
            </w:pPr>
            <w:r w:rsidRPr="008F4C98">
              <w:rPr>
                <w:rFonts w:ascii="Times New Roman" w:hAnsi="Times New Roman" w:cs="Times New Roman"/>
                <w:sz w:val="24"/>
                <w:szCs w:val="24"/>
                <w:shd w:val="clear" w:color="auto" w:fill="FFFFFF"/>
              </w:rPr>
              <w:t>полнота и правильность ответа, степень понимания исторических фактов и явлений;</w:t>
            </w:r>
          </w:p>
          <w:p w:rsidR="00B6780E" w:rsidRPr="008F4C98" w:rsidRDefault="00B6780E" w:rsidP="00E72998">
            <w:pPr>
              <w:shd w:val="clear" w:color="auto" w:fill="FFFFFF"/>
              <w:spacing w:line="240" w:lineRule="auto"/>
              <w:jc w:val="both"/>
              <w:rPr>
                <w:rFonts w:ascii="Times New Roman" w:hAnsi="Times New Roman" w:cs="Times New Roman"/>
                <w:sz w:val="24"/>
                <w:szCs w:val="24"/>
                <w:shd w:val="clear" w:color="auto" w:fill="FFFFFF"/>
              </w:rPr>
            </w:pPr>
            <w:r w:rsidRPr="008F4C98">
              <w:rPr>
                <w:rFonts w:ascii="Times New Roman" w:hAnsi="Times New Roman" w:cs="Times New Roman"/>
                <w:sz w:val="24"/>
                <w:szCs w:val="24"/>
                <w:shd w:val="clear" w:color="auto" w:fill="FFFFFF"/>
              </w:rPr>
              <w:t>-корректность речевого оформления высказывания;</w:t>
            </w:r>
          </w:p>
          <w:p w:rsidR="00B6780E" w:rsidRPr="008F4C98" w:rsidRDefault="00B6780E" w:rsidP="00E72998">
            <w:pPr>
              <w:shd w:val="clear" w:color="auto" w:fill="FFFFFF"/>
              <w:spacing w:line="240" w:lineRule="auto"/>
              <w:jc w:val="both"/>
              <w:rPr>
                <w:rFonts w:ascii="Times New Roman" w:eastAsia="Times New Roman" w:hAnsi="Times New Roman" w:cs="Times New Roman"/>
                <w:sz w:val="24"/>
                <w:szCs w:val="24"/>
              </w:rPr>
            </w:pPr>
            <w:r w:rsidRPr="008F4C98">
              <w:rPr>
                <w:rFonts w:ascii="Times New Roman" w:hAnsi="Times New Roman" w:cs="Times New Roman"/>
                <w:sz w:val="24"/>
                <w:szCs w:val="24"/>
                <w:shd w:val="clear" w:color="auto" w:fill="FFFFFF"/>
              </w:rPr>
              <w:t xml:space="preserve">-логично, развернуто отвечать на вопрос </w:t>
            </w:r>
          </w:p>
        </w:tc>
        <w:tc>
          <w:tcPr>
            <w:tcW w:w="3508" w:type="dxa"/>
          </w:tcPr>
          <w:p w:rsidR="00B6780E" w:rsidRPr="008F4C98" w:rsidRDefault="00B6780E" w:rsidP="00E72998">
            <w:pPr>
              <w:shd w:val="clear" w:color="auto" w:fill="FFFFFF"/>
              <w:spacing w:line="240" w:lineRule="auto"/>
              <w:jc w:val="both"/>
              <w:rPr>
                <w:rFonts w:ascii="Times New Roman" w:hAnsi="Times New Roman" w:cs="Times New Roman"/>
                <w:sz w:val="24"/>
                <w:szCs w:val="24"/>
              </w:rPr>
            </w:pPr>
          </w:p>
          <w:p w:rsidR="00B6780E" w:rsidRPr="008F4C98" w:rsidRDefault="00B6780E" w:rsidP="00E72998">
            <w:pPr>
              <w:shd w:val="clear" w:color="auto" w:fill="FFFFFF"/>
              <w:spacing w:line="240" w:lineRule="auto"/>
              <w:jc w:val="both"/>
              <w:rPr>
                <w:rFonts w:ascii="Times New Roman" w:eastAsia="Times New Roman" w:hAnsi="Times New Roman" w:cs="Times New Roman"/>
                <w:sz w:val="24"/>
                <w:szCs w:val="24"/>
              </w:rPr>
            </w:pPr>
            <w:r w:rsidRPr="008F4C98">
              <w:rPr>
                <w:rFonts w:ascii="Times New Roman" w:hAnsi="Times New Roman" w:cs="Times New Roman"/>
                <w:sz w:val="24"/>
                <w:szCs w:val="24"/>
              </w:rPr>
              <w:t xml:space="preserve">- оценка участия </w:t>
            </w:r>
            <w:r w:rsidRPr="008F4C98">
              <w:rPr>
                <w:rFonts w:ascii="Times New Roman" w:hAnsi="Times New Roman" w:cs="Times New Roman"/>
                <w:sz w:val="24"/>
                <w:szCs w:val="24"/>
              </w:rPr>
              <w:br/>
              <w:t>в групповых дискуссиях и обсуждениях;</w:t>
            </w:r>
          </w:p>
          <w:p w:rsidR="00B6780E" w:rsidRPr="008F4C98" w:rsidRDefault="00B6780E" w:rsidP="00E72998">
            <w:pPr>
              <w:shd w:val="clear" w:color="auto" w:fill="FFFFFF"/>
              <w:spacing w:line="240" w:lineRule="auto"/>
              <w:ind w:firstLine="7"/>
              <w:jc w:val="both"/>
              <w:rPr>
                <w:rFonts w:ascii="Times New Roman" w:hAnsi="Times New Roman" w:cs="Times New Roman"/>
                <w:sz w:val="24"/>
                <w:szCs w:val="24"/>
              </w:rPr>
            </w:pPr>
            <w:r w:rsidRPr="008F4C98">
              <w:rPr>
                <w:rFonts w:ascii="Times New Roman" w:hAnsi="Times New Roman" w:cs="Times New Roman"/>
                <w:sz w:val="24"/>
                <w:szCs w:val="24"/>
              </w:rPr>
              <w:t>-оценка за решение проблемных заданий, решения познавательных задач;</w:t>
            </w:r>
          </w:p>
          <w:p w:rsidR="00B6780E" w:rsidRPr="008F4C98" w:rsidRDefault="00B6780E" w:rsidP="00E72998">
            <w:pPr>
              <w:shd w:val="clear" w:color="auto" w:fill="FFFFFF"/>
              <w:spacing w:line="240" w:lineRule="auto"/>
              <w:ind w:firstLine="7"/>
              <w:jc w:val="both"/>
              <w:rPr>
                <w:rFonts w:ascii="Times New Roman" w:hAnsi="Times New Roman" w:cs="Times New Roman"/>
                <w:sz w:val="24"/>
                <w:szCs w:val="24"/>
              </w:rPr>
            </w:pPr>
            <w:r w:rsidRPr="008F4C98">
              <w:rPr>
                <w:rFonts w:ascii="Times New Roman" w:hAnsi="Times New Roman" w:cs="Times New Roman"/>
                <w:sz w:val="24"/>
                <w:szCs w:val="24"/>
              </w:rPr>
              <w:t>-оценка составления мультимедийных презентаций;</w:t>
            </w:r>
          </w:p>
          <w:p w:rsidR="00B6780E" w:rsidRPr="008F4C98" w:rsidRDefault="00B6780E" w:rsidP="00E72998">
            <w:pPr>
              <w:shd w:val="clear" w:color="auto" w:fill="FFFFFF"/>
              <w:spacing w:line="240" w:lineRule="auto"/>
              <w:ind w:firstLine="7"/>
              <w:jc w:val="both"/>
              <w:rPr>
                <w:rFonts w:ascii="Times New Roman" w:hAnsi="Times New Roman" w:cs="Times New Roman"/>
                <w:sz w:val="24"/>
                <w:szCs w:val="24"/>
              </w:rPr>
            </w:pPr>
            <w:r w:rsidRPr="008F4C98">
              <w:rPr>
                <w:rFonts w:ascii="Times New Roman" w:hAnsi="Times New Roman" w:cs="Times New Roman"/>
                <w:sz w:val="24"/>
                <w:szCs w:val="24"/>
              </w:rPr>
              <w:t>- оценка написания эссе;</w:t>
            </w:r>
          </w:p>
          <w:p w:rsidR="00B6780E" w:rsidRPr="008F4C98" w:rsidRDefault="00B6780E" w:rsidP="00E72998">
            <w:pPr>
              <w:shd w:val="clear" w:color="auto" w:fill="FFFFFF"/>
              <w:spacing w:line="240" w:lineRule="auto"/>
              <w:ind w:firstLine="7"/>
              <w:jc w:val="both"/>
              <w:rPr>
                <w:rFonts w:ascii="Times New Roman" w:hAnsi="Times New Roman" w:cs="Times New Roman"/>
                <w:sz w:val="24"/>
                <w:szCs w:val="24"/>
              </w:rPr>
            </w:pPr>
            <w:r w:rsidRPr="008F4C98">
              <w:rPr>
                <w:rFonts w:ascii="Times New Roman" w:hAnsi="Times New Roman" w:cs="Times New Roman"/>
                <w:sz w:val="24"/>
                <w:szCs w:val="24"/>
              </w:rPr>
              <w:t xml:space="preserve">- оценка выполненных и защищённых </w:t>
            </w:r>
            <w:r w:rsidRPr="008F4C98">
              <w:rPr>
                <w:rFonts w:ascii="Times New Roman" w:hAnsi="Times New Roman" w:cs="Times New Roman"/>
                <w:sz w:val="24"/>
                <w:szCs w:val="24"/>
              </w:rPr>
              <w:lastRenderedPageBreak/>
              <w:t>исследовательских работ;</w:t>
            </w:r>
          </w:p>
          <w:p w:rsidR="00B6780E" w:rsidRPr="008F4C98" w:rsidRDefault="00B6780E" w:rsidP="00E72998">
            <w:pPr>
              <w:shd w:val="clear" w:color="auto" w:fill="FFFFFF"/>
              <w:spacing w:line="240" w:lineRule="auto"/>
              <w:ind w:firstLine="7"/>
              <w:jc w:val="both"/>
              <w:rPr>
                <w:rFonts w:ascii="Times New Roman" w:hAnsi="Times New Roman" w:cs="Times New Roman"/>
                <w:sz w:val="24"/>
                <w:szCs w:val="24"/>
              </w:rPr>
            </w:pPr>
            <w:r w:rsidRPr="008F4C98">
              <w:rPr>
                <w:rFonts w:ascii="Times New Roman" w:hAnsi="Times New Roman" w:cs="Times New Roman"/>
                <w:sz w:val="24"/>
                <w:szCs w:val="24"/>
              </w:rPr>
              <w:t>- оценка результатов выполнения творческих проектов</w:t>
            </w:r>
          </w:p>
        </w:tc>
      </w:tr>
      <w:tr w:rsidR="00DD488A" w:rsidRPr="008F4C98" w:rsidTr="000A18E8">
        <w:trPr>
          <w:trHeight w:val="420"/>
          <w:jc w:val="center"/>
        </w:trPr>
        <w:tc>
          <w:tcPr>
            <w:tcW w:w="3256" w:type="dxa"/>
          </w:tcPr>
          <w:p w:rsidR="00DD488A" w:rsidRPr="00F67E21" w:rsidRDefault="00F67E21" w:rsidP="00F67E21">
            <w:pPr>
              <w:spacing w:after="0" w:line="240" w:lineRule="auto"/>
              <w:contextualSpacing/>
              <w:jc w:val="both"/>
              <w:rPr>
                <w:rFonts w:ascii="Times New Roman" w:eastAsia="Times New Roman" w:hAnsi="Times New Roman" w:cs="Times New Roman"/>
                <w:sz w:val="24"/>
                <w:szCs w:val="24"/>
              </w:rPr>
            </w:pPr>
            <w:proofErr w:type="gramStart"/>
            <w:r w:rsidRPr="00F67E21">
              <w:rPr>
                <w:rFonts w:ascii="Times New Roman" w:eastAsia="Times New Roman" w:hAnsi="Times New Roman" w:cs="Times New Roman"/>
                <w:sz w:val="24"/>
                <w:szCs w:val="24"/>
              </w:rPr>
              <w:lastRenderedPageBreak/>
              <w:t>ОК</w:t>
            </w:r>
            <w:proofErr w:type="gramEnd"/>
            <w:r w:rsidRPr="00F67E21">
              <w:rPr>
                <w:rFonts w:ascii="Times New Roman" w:eastAsia="Times New Roman" w:hAnsi="Times New Roman" w:cs="Times New Roman"/>
                <w:sz w:val="24"/>
                <w:szCs w:val="24"/>
              </w:rPr>
              <w:t xml:space="preserve"> 02. Осуществлять поиск, анализ и интерпретацию информации, необходимой для выполнения задач профессиональной деятельности</w:t>
            </w:r>
          </w:p>
        </w:tc>
        <w:tc>
          <w:tcPr>
            <w:tcW w:w="3091" w:type="dxa"/>
          </w:tcPr>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демонстрирует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w:t>
            </w:r>
          </w:p>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sidRPr="00F67E21">
              <w:rPr>
                <w:rFonts w:ascii="Times New Roman" w:hAnsi="Times New Roman" w:cs="Times New Roman"/>
                <w:sz w:val="24"/>
                <w:szCs w:val="24"/>
              </w:rPr>
              <w:t>интерпретировать информацию, получаемую из различных источников;</w:t>
            </w:r>
          </w:p>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 xml:space="preserve"> владеет основными понятиями этических и юридических норм в отношении получения и использования информации;</w:t>
            </w:r>
          </w:p>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 xml:space="preserve"> рационально и эффективно получает информацию;</w:t>
            </w:r>
          </w:p>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 xml:space="preserve"> критически и компетентно оценивает полученную информацию;</w:t>
            </w:r>
          </w:p>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 xml:space="preserve"> структурирует, анализирует и обобщает информацию для наилучшего решения задачи;</w:t>
            </w:r>
          </w:p>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 xml:space="preserve"> точно и творчески использует информацию для решения текущих вопросов и задач;</w:t>
            </w:r>
          </w:p>
          <w:p w:rsidR="00F67E21"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 xml:space="preserve"> использует современное программное обеспечение;</w:t>
            </w:r>
          </w:p>
          <w:p w:rsidR="00DD488A" w:rsidRPr="00F67E21" w:rsidRDefault="00F67E21" w:rsidP="00F67E2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67E21">
              <w:rPr>
                <w:rFonts w:ascii="Times New Roman" w:hAnsi="Times New Roman" w:cs="Times New Roman"/>
                <w:sz w:val="24"/>
                <w:szCs w:val="24"/>
              </w:rPr>
              <w:t xml:space="preserve"> умеет использовать средства информационных и коммуникационных </w:t>
            </w:r>
            <w:r w:rsidRPr="00F67E21">
              <w:rPr>
                <w:rFonts w:ascii="Times New Roman" w:hAnsi="Times New Roman" w:cs="Times New Roman"/>
                <w:sz w:val="24"/>
                <w:szCs w:val="24"/>
              </w:rPr>
              <w:lastRenderedPageBreak/>
              <w:t>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3508" w:type="dxa"/>
          </w:tcPr>
          <w:p w:rsidR="00DD488A" w:rsidRPr="00F67E21" w:rsidRDefault="00F67E21" w:rsidP="00F67E21">
            <w:pPr>
              <w:shd w:val="clear" w:color="auto" w:fill="FFFFFF"/>
              <w:spacing w:after="0" w:line="240" w:lineRule="auto"/>
              <w:jc w:val="both"/>
              <w:rPr>
                <w:rFonts w:ascii="Times New Roman" w:hAnsi="Times New Roman" w:cs="Times New Roman"/>
                <w:sz w:val="24"/>
                <w:szCs w:val="24"/>
              </w:rPr>
            </w:pPr>
            <w:r w:rsidRPr="00F67E21">
              <w:rPr>
                <w:rFonts w:ascii="Times New Roman" w:hAnsi="Times New Roman" w:cs="Times New Roman"/>
                <w:sz w:val="24"/>
                <w:szCs w:val="24"/>
              </w:rPr>
              <w:lastRenderedPageBreak/>
              <w:t>Экспертное наблюдение и оценка выполнения заданий на практических занятиях, выполнения индивидуального задания в рамках внеаудиторной самостоятельной работы</w:t>
            </w:r>
          </w:p>
        </w:tc>
      </w:tr>
      <w:tr w:rsidR="00DD488A" w:rsidRPr="008F4C98" w:rsidTr="000A18E8">
        <w:trPr>
          <w:trHeight w:val="420"/>
          <w:jc w:val="center"/>
        </w:trPr>
        <w:tc>
          <w:tcPr>
            <w:tcW w:w="3256" w:type="dxa"/>
          </w:tcPr>
          <w:p w:rsidR="00F67E21" w:rsidRPr="00F67E21" w:rsidRDefault="00F67E21" w:rsidP="00F67E21">
            <w:pPr>
              <w:spacing w:after="0" w:line="240" w:lineRule="auto"/>
              <w:contextualSpacing/>
              <w:jc w:val="both"/>
              <w:rPr>
                <w:rFonts w:ascii="Times New Roman" w:eastAsia="Times New Roman" w:hAnsi="Times New Roman" w:cs="Times New Roman"/>
                <w:sz w:val="24"/>
                <w:szCs w:val="24"/>
              </w:rPr>
            </w:pPr>
            <w:proofErr w:type="gramStart"/>
            <w:r w:rsidRPr="00F67E21">
              <w:rPr>
                <w:rFonts w:ascii="Times New Roman" w:eastAsia="Times New Roman" w:hAnsi="Times New Roman" w:cs="Times New Roman"/>
                <w:sz w:val="24"/>
                <w:szCs w:val="24"/>
              </w:rPr>
              <w:lastRenderedPageBreak/>
              <w:t>ОК</w:t>
            </w:r>
            <w:proofErr w:type="gramEnd"/>
            <w:r w:rsidRPr="00F67E21">
              <w:rPr>
                <w:rFonts w:ascii="Times New Roman" w:eastAsia="Times New Roman" w:hAnsi="Times New Roman" w:cs="Times New Roman"/>
                <w:sz w:val="24"/>
                <w:szCs w:val="24"/>
              </w:rPr>
              <w:t xml:space="preserve"> 04.</w:t>
            </w:r>
          </w:p>
          <w:p w:rsidR="00F67E21" w:rsidRPr="00F67E21" w:rsidRDefault="00F67E21" w:rsidP="00F67E21">
            <w:pPr>
              <w:spacing w:after="0" w:line="240" w:lineRule="auto"/>
              <w:contextualSpacing/>
              <w:jc w:val="both"/>
              <w:rPr>
                <w:rFonts w:ascii="Times New Roman" w:eastAsia="Times New Roman" w:hAnsi="Times New Roman" w:cs="Times New Roman"/>
                <w:sz w:val="24"/>
                <w:szCs w:val="24"/>
              </w:rPr>
            </w:pPr>
            <w:r w:rsidRPr="00F67E21">
              <w:rPr>
                <w:rFonts w:ascii="Times New Roman" w:eastAsia="Times New Roman" w:hAnsi="Times New Roman" w:cs="Times New Roman"/>
                <w:sz w:val="24"/>
                <w:szCs w:val="24"/>
              </w:rPr>
              <w:t>Работать в коллективе и команде, эффективно взаимодействовать с коллегами, руководством, клиентами</w:t>
            </w:r>
          </w:p>
          <w:p w:rsidR="00DD488A" w:rsidRPr="00F67E21" w:rsidRDefault="00DD488A" w:rsidP="00F67E21">
            <w:pPr>
              <w:spacing w:after="0" w:line="240" w:lineRule="auto"/>
              <w:contextualSpacing/>
              <w:jc w:val="both"/>
              <w:rPr>
                <w:rFonts w:ascii="Times New Roman" w:eastAsia="Times New Roman" w:hAnsi="Times New Roman" w:cs="Times New Roman"/>
                <w:sz w:val="24"/>
                <w:szCs w:val="24"/>
              </w:rPr>
            </w:pPr>
          </w:p>
        </w:tc>
        <w:tc>
          <w:tcPr>
            <w:tcW w:w="3091" w:type="dxa"/>
          </w:tcPr>
          <w:p w:rsidR="00F67E21" w:rsidRPr="00F67E21" w:rsidRDefault="00F67E21" w:rsidP="00F67E21">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67E21">
              <w:rPr>
                <w:rFonts w:ascii="Times New Roman" w:eastAsia="Times New Roman" w:hAnsi="Times New Roman" w:cs="Times New Roman"/>
                <w:sz w:val="24"/>
                <w:szCs w:val="24"/>
              </w:rPr>
              <w:t xml:space="preserve"> демонстрирует умение продуктивно общаться и взаимодействовать в процессе совместной деятельности, учитывает позиции других участников деятельности, эффективно разрешает конфликты;</w:t>
            </w:r>
          </w:p>
          <w:p w:rsidR="00F67E21" w:rsidRPr="00F67E21" w:rsidRDefault="00F67E21" w:rsidP="00F67E21">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67E21">
              <w:rPr>
                <w:rFonts w:ascii="Times New Roman" w:eastAsia="Times New Roman" w:hAnsi="Times New Roman" w:cs="Times New Roman"/>
                <w:sz w:val="24"/>
                <w:szCs w:val="24"/>
              </w:rPr>
              <w:t xml:space="preserve"> демонстрирует умение организовывать и мотивировать коллектив для совместной деятельности;</w:t>
            </w:r>
          </w:p>
          <w:p w:rsidR="00DD488A" w:rsidRPr="00F67E21" w:rsidRDefault="00F67E21" w:rsidP="00F67E21">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67E21">
              <w:rPr>
                <w:rFonts w:ascii="Times New Roman" w:eastAsia="Times New Roman" w:hAnsi="Times New Roman" w:cs="Times New Roman"/>
                <w:sz w:val="24"/>
                <w:szCs w:val="24"/>
              </w:rPr>
              <w:t xml:space="preserve"> владеет языковыми средствами - умеет ясно, логично и точно излагать свою точку зрения, использует адекватные языковые средства</w:t>
            </w:r>
          </w:p>
        </w:tc>
        <w:tc>
          <w:tcPr>
            <w:tcW w:w="3508" w:type="dxa"/>
          </w:tcPr>
          <w:p w:rsidR="00DD488A" w:rsidRPr="00F67E21" w:rsidRDefault="00F67E21" w:rsidP="00E72998">
            <w:pPr>
              <w:shd w:val="clear" w:color="auto" w:fill="FFFFFF"/>
              <w:spacing w:line="240" w:lineRule="auto"/>
              <w:jc w:val="both"/>
              <w:rPr>
                <w:rFonts w:ascii="Times New Roman" w:hAnsi="Times New Roman" w:cs="Times New Roman"/>
                <w:sz w:val="24"/>
                <w:szCs w:val="24"/>
              </w:rPr>
            </w:pPr>
            <w:r w:rsidRPr="00F67E21">
              <w:rPr>
                <w:rFonts w:ascii="Times New Roman" w:eastAsia="Times New Roman" w:hAnsi="Times New Roman" w:cs="Times New Roman"/>
                <w:sz w:val="24"/>
                <w:szCs w:val="24"/>
              </w:rPr>
              <w:t>Экспертное наблюдение и оценка при выполнении групповых заданий на практических занятиях</w:t>
            </w:r>
          </w:p>
        </w:tc>
      </w:tr>
      <w:tr w:rsidR="00DD488A" w:rsidRPr="008F4C98" w:rsidTr="000A18E8">
        <w:trPr>
          <w:trHeight w:val="420"/>
          <w:jc w:val="center"/>
        </w:trPr>
        <w:tc>
          <w:tcPr>
            <w:tcW w:w="3256" w:type="dxa"/>
          </w:tcPr>
          <w:p w:rsidR="00F67E21" w:rsidRPr="0013198C" w:rsidRDefault="00F67E21" w:rsidP="00F67E21">
            <w:pPr>
              <w:spacing w:after="200" w:line="240" w:lineRule="auto"/>
              <w:contextualSpacing/>
              <w:jc w:val="both"/>
              <w:rPr>
                <w:rFonts w:ascii="Times New Roman" w:eastAsia="Times New Roman" w:hAnsi="Times New Roman" w:cs="Times New Roman"/>
                <w:sz w:val="24"/>
                <w:szCs w:val="24"/>
              </w:rPr>
            </w:pPr>
            <w:proofErr w:type="gramStart"/>
            <w:r w:rsidRPr="0013198C">
              <w:rPr>
                <w:rFonts w:ascii="Times New Roman" w:eastAsia="Times New Roman" w:hAnsi="Times New Roman" w:cs="Times New Roman"/>
                <w:sz w:val="24"/>
                <w:szCs w:val="24"/>
              </w:rPr>
              <w:t>ОК</w:t>
            </w:r>
            <w:proofErr w:type="gramEnd"/>
            <w:r w:rsidRPr="0013198C">
              <w:rPr>
                <w:rFonts w:ascii="Times New Roman" w:eastAsia="Times New Roman" w:hAnsi="Times New Roman" w:cs="Times New Roman"/>
                <w:sz w:val="24"/>
                <w:szCs w:val="24"/>
              </w:rPr>
              <w:t xml:space="preserve"> 05.</w:t>
            </w:r>
          </w:p>
          <w:p w:rsidR="00F67E21" w:rsidRPr="0013198C" w:rsidRDefault="00F67E21"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D488A" w:rsidRPr="0013198C" w:rsidRDefault="00DD488A" w:rsidP="00F67E21">
            <w:pPr>
              <w:spacing w:after="200" w:line="240" w:lineRule="auto"/>
              <w:contextualSpacing/>
              <w:jc w:val="both"/>
              <w:rPr>
                <w:rFonts w:ascii="Times New Roman" w:eastAsia="Times New Roman" w:hAnsi="Times New Roman" w:cs="Times New Roman"/>
                <w:sz w:val="24"/>
                <w:szCs w:val="24"/>
              </w:rPr>
            </w:pPr>
          </w:p>
        </w:tc>
        <w:tc>
          <w:tcPr>
            <w:tcW w:w="3091" w:type="dxa"/>
          </w:tcPr>
          <w:p w:rsidR="00F67E21" w:rsidRPr="0013198C" w:rsidRDefault="0013198C"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t>-</w:t>
            </w:r>
            <w:r w:rsidR="00F67E21" w:rsidRPr="0013198C">
              <w:rPr>
                <w:rFonts w:ascii="Times New Roman" w:eastAsia="Times New Roman" w:hAnsi="Times New Roman" w:cs="Times New Roman"/>
                <w:sz w:val="24"/>
                <w:szCs w:val="24"/>
              </w:rPr>
              <w:t xml:space="preserve"> демонстрирует умение излагать свои мысли, осуществлять коммуникации устно и письменно в контексте современной экономической, политической и культурной ситуации в России и мире</w:t>
            </w:r>
          </w:p>
          <w:p w:rsidR="00DD488A" w:rsidRPr="0013198C" w:rsidRDefault="00DD488A" w:rsidP="00F67E21">
            <w:pPr>
              <w:spacing w:after="200" w:line="240" w:lineRule="auto"/>
              <w:contextualSpacing/>
              <w:jc w:val="both"/>
              <w:rPr>
                <w:rFonts w:ascii="Times New Roman" w:hAnsi="Times New Roman" w:cs="Times New Roman"/>
                <w:sz w:val="24"/>
                <w:szCs w:val="24"/>
              </w:rPr>
            </w:pPr>
          </w:p>
        </w:tc>
        <w:tc>
          <w:tcPr>
            <w:tcW w:w="3508" w:type="dxa"/>
          </w:tcPr>
          <w:p w:rsidR="00F67E21" w:rsidRPr="0013198C" w:rsidRDefault="00F67E21"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t>Экспертное наблюдение и оценка при выполнении заданий на практических занятиях</w:t>
            </w:r>
          </w:p>
          <w:p w:rsidR="00DD488A" w:rsidRPr="008F4C98" w:rsidRDefault="00DD488A" w:rsidP="00E72998">
            <w:pPr>
              <w:shd w:val="clear" w:color="auto" w:fill="FFFFFF"/>
              <w:spacing w:line="240" w:lineRule="auto"/>
              <w:jc w:val="both"/>
              <w:rPr>
                <w:rFonts w:ascii="Times New Roman" w:hAnsi="Times New Roman" w:cs="Times New Roman"/>
                <w:sz w:val="24"/>
                <w:szCs w:val="24"/>
              </w:rPr>
            </w:pPr>
          </w:p>
        </w:tc>
      </w:tr>
      <w:tr w:rsidR="00DD488A" w:rsidRPr="008F4C98" w:rsidTr="000A18E8">
        <w:trPr>
          <w:trHeight w:val="420"/>
          <w:jc w:val="center"/>
        </w:trPr>
        <w:tc>
          <w:tcPr>
            <w:tcW w:w="3256" w:type="dxa"/>
          </w:tcPr>
          <w:p w:rsidR="00F67E21" w:rsidRPr="0013198C" w:rsidRDefault="00F67E21" w:rsidP="00F67E21">
            <w:pPr>
              <w:spacing w:after="200" w:line="240" w:lineRule="auto"/>
              <w:contextualSpacing/>
              <w:jc w:val="both"/>
              <w:rPr>
                <w:rFonts w:ascii="Times New Roman" w:eastAsia="Times New Roman" w:hAnsi="Times New Roman" w:cs="Times New Roman"/>
                <w:sz w:val="24"/>
                <w:szCs w:val="24"/>
              </w:rPr>
            </w:pPr>
            <w:proofErr w:type="gramStart"/>
            <w:r w:rsidRPr="0013198C">
              <w:rPr>
                <w:rFonts w:ascii="Times New Roman" w:eastAsia="Times New Roman" w:hAnsi="Times New Roman" w:cs="Times New Roman"/>
                <w:sz w:val="24"/>
                <w:szCs w:val="24"/>
              </w:rPr>
              <w:t>ОК</w:t>
            </w:r>
            <w:proofErr w:type="gramEnd"/>
            <w:r w:rsidRPr="0013198C">
              <w:rPr>
                <w:rFonts w:ascii="Times New Roman" w:eastAsia="Times New Roman" w:hAnsi="Times New Roman" w:cs="Times New Roman"/>
                <w:sz w:val="24"/>
                <w:szCs w:val="24"/>
              </w:rPr>
              <w:t xml:space="preserve"> 06.</w:t>
            </w:r>
          </w:p>
          <w:p w:rsidR="00F67E21" w:rsidRPr="0013198C" w:rsidRDefault="00F67E21"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DD488A" w:rsidRPr="0013198C" w:rsidRDefault="00DD488A" w:rsidP="00E72998">
            <w:pPr>
              <w:spacing w:after="200" w:line="240" w:lineRule="auto"/>
              <w:contextualSpacing/>
              <w:jc w:val="both"/>
              <w:rPr>
                <w:rFonts w:ascii="Times New Roman" w:eastAsia="Times New Roman" w:hAnsi="Times New Roman" w:cs="Times New Roman"/>
                <w:sz w:val="24"/>
                <w:szCs w:val="24"/>
              </w:rPr>
            </w:pPr>
          </w:p>
        </w:tc>
        <w:tc>
          <w:tcPr>
            <w:tcW w:w="3091" w:type="dxa"/>
          </w:tcPr>
          <w:p w:rsidR="00F67E21" w:rsidRPr="0013198C" w:rsidRDefault="0013198C"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lastRenderedPageBreak/>
              <w:t>-</w:t>
            </w:r>
            <w:r w:rsidR="00F67E21" w:rsidRPr="0013198C">
              <w:rPr>
                <w:rFonts w:ascii="Times New Roman" w:eastAsia="Times New Roman" w:hAnsi="Times New Roman" w:cs="Times New Roman"/>
                <w:sz w:val="24"/>
                <w:szCs w:val="24"/>
              </w:rPr>
              <w:t xml:space="preserve"> проявляет российскую гражданскую идентичность, патриотизм, уважение к своему народу, чувство ответственности перед Родиной, гордость за свой край, свою Родину, прошлое и настоящее многонационального народа России, уважение государственных символов </w:t>
            </w:r>
            <w:r w:rsidR="00F67E21" w:rsidRPr="0013198C">
              <w:rPr>
                <w:rFonts w:ascii="Times New Roman" w:eastAsia="Times New Roman" w:hAnsi="Times New Roman" w:cs="Times New Roman"/>
                <w:sz w:val="24"/>
                <w:szCs w:val="24"/>
              </w:rPr>
              <w:lastRenderedPageBreak/>
              <w:t>(герб, флаг, гимн);</w:t>
            </w:r>
          </w:p>
          <w:p w:rsidR="00F67E21" w:rsidRPr="0013198C" w:rsidRDefault="0013198C" w:rsidP="00F67E21">
            <w:pPr>
              <w:spacing w:after="200" w:line="240" w:lineRule="auto"/>
              <w:contextualSpacing/>
              <w:jc w:val="both"/>
              <w:rPr>
                <w:rFonts w:ascii="Times New Roman" w:eastAsia="Times New Roman" w:hAnsi="Times New Roman" w:cs="Times New Roman"/>
                <w:sz w:val="24"/>
                <w:szCs w:val="24"/>
              </w:rPr>
            </w:pPr>
            <w:proofErr w:type="gramStart"/>
            <w:r w:rsidRPr="0013198C">
              <w:rPr>
                <w:rFonts w:ascii="Times New Roman" w:eastAsia="Times New Roman" w:hAnsi="Times New Roman" w:cs="Times New Roman"/>
                <w:sz w:val="24"/>
                <w:szCs w:val="24"/>
              </w:rPr>
              <w:t>-</w:t>
            </w:r>
            <w:r w:rsidR="00F67E21" w:rsidRPr="0013198C">
              <w:rPr>
                <w:rFonts w:ascii="Times New Roman" w:eastAsia="Times New Roman" w:hAnsi="Times New Roman" w:cs="Times New Roman"/>
                <w:sz w:val="24"/>
                <w:szCs w:val="24"/>
              </w:rPr>
              <w:t xml:space="preserve"> демонстрирует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F67E21" w:rsidRPr="0013198C" w:rsidRDefault="0013198C"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t>-</w:t>
            </w:r>
            <w:r w:rsidR="00F67E21" w:rsidRPr="0013198C">
              <w:rPr>
                <w:rFonts w:ascii="Times New Roman" w:eastAsia="Times New Roman" w:hAnsi="Times New Roman" w:cs="Times New Roman"/>
                <w:sz w:val="24"/>
                <w:szCs w:val="24"/>
              </w:rPr>
              <w:t xml:space="preserve"> проявляет готовность к служению Отечеству, его защите;</w:t>
            </w:r>
          </w:p>
          <w:p w:rsidR="00F67E21" w:rsidRPr="0013198C" w:rsidRDefault="0013198C"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t>-</w:t>
            </w:r>
            <w:r w:rsidR="00F67E21" w:rsidRPr="0013198C">
              <w:rPr>
                <w:rFonts w:ascii="Times New Roman" w:eastAsia="Times New Roman" w:hAnsi="Times New Roman" w:cs="Times New Roman"/>
                <w:sz w:val="24"/>
                <w:szCs w:val="24"/>
              </w:rPr>
              <w:t xml:space="preserve"> демонстрирует </w:t>
            </w:r>
            <w:proofErr w:type="spellStart"/>
            <w:r w:rsidR="00F67E21" w:rsidRPr="0013198C">
              <w:rPr>
                <w:rFonts w:ascii="Times New Roman" w:eastAsia="Times New Roman" w:hAnsi="Times New Roman" w:cs="Times New Roman"/>
                <w:sz w:val="24"/>
                <w:szCs w:val="24"/>
              </w:rPr>
              <w:t>сформированность</w:t>
            </w:r>
            <w:proofErr w:type="spellEnd"/>
            <w:r w:rsidR="00F67E21" w:rsidRPr="0013198C">
              <w:rPr>
                <w:rFonts w:ascii="Times New Roman" w:eastAsia="Times New Roman" w:hAnsi="Times New Roman" w:cs="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w:t>
            </w:r>
          </w:p>
          <w:p w:rsidR="00F67E21" w:rsidRPr="0013198C" w:rsidRDefault="0013198C" w:rsidP="00F67E21">
            <w:pPr>
              <w:spacing w:after="200" w:line="240" w:lineRule="auto"/>
              <w:contextualSpacing/>
              <w:jc w:val="both"/>
              <w:rPr>
                <w:rFonts w:ascii="Times New Roman" w:eastAsia="Times New Roman" w:hAnsi="Times New Roman" w:cs="Times New Roman"/>
                <w:sz w:val="24"/>
                <w:szCs w:val="24"/>
              </w:rPr>
            </w:pPr>
            <w:r w:rsidRPr="0013198C">
              <w:rPr>
                <w:rFonts w:ascii="Times New Roman" w:eastAsia="Times New Roman" w:hAnsi="Times New Roman" w:cs="Times New Roman"/>
                <w:sz w:val="24"/>
                <w:szCs w:val="24"/>
              </w:rPr>
              <w:t>-</w:t>
            </w:r>
            <w:r w:rsidR="00F67E21" w:rsidRPr="0013198C">
              <w:rPr>
                <w:rFonts w:ascii="Times New Roman" w:eastAsia="Times New Roman" w:hAnsi="Times New Roman" w:cs="Times New Roman"/>
                <w:sz w:val="24"/>
                <w:szCs w:val="24"/>
              </w:rPr>
              <w:t xml:space="preserve"> проявляет нравственное сознание и поведение на основе усвоения общечеловеческих ценностей;</w:t>
            </w:r>
          </w:p>
          <w:p w:rsidR="00DD488A" w:rsidRPr="0013198C" w:rsidRDefault="0013198C" w:rsidP="00F67E21">
            <w:pPr>
              <w:shd w:val="clear" w:color="auto" w:fill="FFFFFF"/>
              <w:spacing w:line="240" w:lineRule="auto"/>
              <w:jc w:val="both"/>
              <w:rPr>
                <w:rFonts w:ascii="Times New Roman" w:hAnsi="Times New Roman" w:cs="Times New Roman"/>
                <w:sz w:val="24"/>
                <w:szCs w:val="24"/>
              </w:rPr>
            </w:pPr>
            <w:r w:rsidRPr="0013198C">
              <w:rPr>
                <w:rFonts w:ascii="Times New Roman" w:eastAsia="Times New Roman" w:hAnsi="Times New Roman" w:cs="Times New Roman"/>
                <w:sz w:val="24"/>
                <w:szCs w:val="24"/>
              </w:rPr>
              <w:t>-</w:t>
            </w:r>
            <w:r w:rsidR="00F67E21" w:rsidRPr="0013198C">
              <w:rPr>
                <w:rFonts w:ascii="Times New Roman" w:eastAsia="Times New Roman" w:hAnsi="Times New Roman" w:cs="Times New Roman"/>
                <w:sz w:val="24"/>
                <w:szCs w:val="24"/>
              </w:rPr>
              <w:t xml:space="preserve"> использует стандарты антикоррупционного поведения</w:t>
            </w:r>
          </w:p>
        </w:tc>
        <w:tc>
          <w:tcPr>
            <w:tcW w:w="3508" w:type="dxa"/>
          </w:tcPr>
          <w:p w:rsidR="00DD488A" w:rsidRPr="008F4C98" w:rsidRDefault="0013198C" w:rsidP="00F67E21">
            <w:pPr>
              <w:spacing w:after="200" w:line="240" w:lineRule="auto"/>
              <w:contextualSpacing/>
              <w:jc w:val="both"/>
              <w:rPr>
                <w:rFonts w:ascii="Times New Roman" w:hAnsi="Times New Roman" w:cs="Times New Roman"/>
                <w:sz w:val="24"/>
                <w:szCs w:val="24"/>
              </w:rPr>
            </w:pPr>
            <w:r w:rsidRPr="0013198C">
              <w:rPr>
                <w:rFonts w:ascii="Times New Roman" w:hAnsi="Times New Roman" w:cs="Times New Roman"/>
                <w:sz w:val="24"/>
                <w:szCs w:val="24"/>
              </w:rPr>
              <w:lastRenderedPageBreak/>
              <w:t>Экспертное наблюдение и оценка деятельности обучающегося в процессе освоения дисциплины, участия во внеурочных мероприятиях</w:t>
            </w:r>
          </w:p>
        </w:tc>
      </w:tr>
    </w:tbl>
    <w:p w:rsidR="00F818D6" w:rsidRDefault="00F818D6" w:rsidP="005D2721">
      <w:pPr>
        <w:widowControl w:val="0"/>
        <w:spacing w:after="0" w:line="239" w:lineRule="auto"/>
        <w:ind w:right="300"/>
        <w:jc w:val="both"/>
        <w:rPr>
          <w:rFonts w:ascii="Times New Roman" w:eastAsia="Times New Roman" w:hAnsi="Times New Roman" w:cs="Times New Roman"/>
          <w:b/>
          <w:bCs/>
          <w:color w:val="000000"/>
          <w:sz w:val="24"/>
          <w:szCs w:val="24"/>
          <w:lang w:eastAsia="ru-RU"/>
        </w:rPr>
      </w:pPr>
    </w:p>
    <w:p w:rsidR="005D2721" w:rsidRPr="005D2721" w:rsidRDefault="005D2721" w:rsidP="005D2721">
      <w:pPr>
        <w:widowControl w:val="0"/>
        <w:spacing w:after="0" w:line="239" w:lineRule="auto"/>
        <w:ind w:right="300"/>
        <w:jc w:val="both"/>
        <w:rPr>
          <w:rFonts w:ascii="Times New Roman" w:eastAsia="Times New Roman" w:hAnsi="Times New Roman" w:cs="Times New Roman"/>
          <w:b/>
          <w:bCs/>
          <w:color w:val="000000"/>
          <w:sz w:val="24"/>
          <w:szCs w:val="24"/>
          <w:lang w:eastAsia="ru-RU"/>
        </w:rPr>
      </w:pPr>
      <w:r w:rsidRPr="005D2721">
        <w:rPr>
          <w:rFonts w:ascii="Times New Roman" w:eastAsia="Times New Roman" w:hAnsi="Times New Roman" w:cs="Times New Roman"/>
          <w:b/>
          <w:bCs/>
          <w:color w:val="000000"/>
          <w:sz w:val="24"/>
          <w:szCs w:val="24"/>
          <w:lang w:eastAsia="ru-RU"/>
        </w:rPr>
        <w:t xml:space="preserve">5. АДАПТАЦИЯ РАБОЧЕЙ </w:t>
      </w:r>
      <w:r w:rsidRPr="005D2721">
        <w:rPr>
          <w:rFonts w:ascii="Times New Roman" w:eastAsia="Times New Roman" w:hAnsi="Times New Roman" w:cs="Times New Roman"/>
          <w:b/>
          <w:bCs/>
          <w:color w:val="000000"/>
          <w:spacing w:val="1"/>
          <w:sz w:val="24"/>
          <w:szCs w:val="24"/>
          <w:lang w:eastAsia="ru-RU"/>
        </w:rPr>
        <w:t>П</w:t>
      </w:r>
      <w:r w:rsidRPr="005D2721">
        <w:rPr>
          <w:rFonts w:ascii="Times New Roman" w:eastAsia="Times New Roman" w:hAnsi="Times New Roman" w:cs="Times New Roman"/>
          <w:b/>
          <w:bCs/>
          <w:color w:val="000000"/>
          <w:spacing w:val="-1"/>
          <w:sz w:val="24"/>
          <w:szCs w:val="24"/>
          <w:lang w:eastAsia="ru-RU"/>
        </w:rPr>
        <w:t>Р</w:t>
      </w:r>
      <w:r w:rsidRPr="005D2721">
        <w:rPr>
          <w:rFonts w:ascii="Times New Roman" w:eastAsia="Times New Roman" w:hAnsi="Times New Roman" w:cs="Times New Roman"/>
          <w:b/>
          <w:bCs/>
          <w:color w:val="000000"/>
          <w:sz w:val="24"/>
          <w:szCs w:val="24"/>
          <w:lang w:eastAsia="ru-RU"/>
        </w:rPr>
        <w:t>О</w:t>
      </w:r>
      <w:r w:rsidRPr="005D2721">
        <w:rPr>
          <w:rFonts w:ascii="Times New Roman" w:eastAsia="Times New Roman" w:hAnsi="Times New Roman" w:cs="Times New Roman"/>
          <w:b/>
          <w:bCs/>
          <w:color w:val="000000"/>
          <w:w w:val="99"/>
          <w:sz w:val="24"/>
          <w:szCs w:val="24"/>
          <w:lang w:eastAsia="ru-RU"/>
        </w:rPr>
        <w:t>Г</w:t>
      </w:r>
      <w:r w:rsidRPr="005D2721">
        <w:rPr>
          <w:rFonts w:ascii="Times New Roman" w:eastAsia="Times New Roman" w:hAnsi="Times New Roman" w:cs="Times New Roman"/>
          <w:b/>
          <w:bCs/>
          <w:color w:val="000000"/>
          <w:spacing w:val="-1"/>
          <w:sz w:val="24"/>
          <w:szCs w:val="24"/>
          <w:lang w:eastAsia="ru-RU"/>
        </w:rPr>
        <w:t>Р</w:t>
      </w:r>
      <w:r w:rsidRPr="005D2721">
        <w:rPr>
          <w:rFonts w:ascii="Times New Roman" w:eastAsia="Times New Roman" w:hAnsi="Times New Roman" w:cs="Times New Roman"/>
          <w:b/>
          <w:bCs/>
          <w:color w:val="000000"/>
          <w:spacing w:val="1"/>
          <w:sz w:val="24"/>
          <w:szCs w:val="24"/>
          <w:lang w:eastAsia="ru-RU"/>
        </w:rPr>
        <w:t>А</w:t>
      </w:r>
      <w:r w:rsidRPr="005D2721">
        <w:rPr>
          <w:rFonts w:ascii="Times New Roman" w:eastAsia="Times New Roman" w:hAnsi="Times New Roman" w:cs="Times New Roman"/>
          <w:b/>
          <w:bCs/>
          <w:color w:val="000000"/>
          <w:sz w:val="24"/>
          <w:szCs w:val="24"/>
          <w:lang w:eastAsia="ru-RU"/>
        </w:rPr>
        <w:t>М</w:t>
      </w:r>
      <w:r w:rsidRPr="005D2721">
        <w:rPr>
          <w:rFonts w:ascii="Times New Roman" w:eastAsia="Times New Roman" w:hAnsi="Times New Roman" w:cs="Times New Roman"/>
          <w:b/>
          <w:bCs/>
          <w:color w:val="000000"/>
          <w:spacing w:val="-1"/>
          <w:sz w:val="24"/>
          <w:szCs w:val="24"/>
          <w:lang w:eastAsia="ru-RU"/>
        </w:rPr>
        <w:t>М</w:t>
      </w:r>
      <w:r w:rsidRPr="005D2721">
        <w:rPr>
          <w:rFonts w:ascii="Times New Roman" w:eastAsia="Times New Roman" w:hAnsi="Times New Roman" w:cs="Times New Roman"/>
          <w:b/>
          <w:bCs/>
          <w:color w:val="000000"/>
          <w:sz w:val="24"/>
          <w:szCs w:val="24"/>
          <w:lang w:eastAsia="ru-RU"/>
        </w:rPr>
        <w:t>Ы</w:t>
      </w:r>
      <w:r w:rsidR="000B2D93">
        <w:rPr>
          <w:rFonts w:ascii="Times New Roman" w:eastAsia="Times New Roman" w:hAnsi="Times New Roman" w:cs="Times New Roman"/>
          <w:b/>
          <w:bCs/>
          <w:color w:val="000000"/>
          <w:sz w:val="24"/>
          <w:szCs w:val="24"/>
          <w:lang w:eastAsia="ru-RU"/>
        </w:rPr>
        <w:t xml:space="preserve"> </w:t>
      </w:r>
      <w:r w:rsidRPr="005D2721">
        <w:rPr>
          <w:rFonts w:ascii="Times New Roman" w:eastAsia="Times New Roman" w:hAnsi="Times New Roman" w:cs="Times New Roman"/>
          <w:b/>
          <w:bCs/>
          <w:color w:val="000000"/>
          <w:sz w:val="24"/>
          <w:szCs w:val="24"/>
          <w:lang w:eastAsia="ru-RU"/>
        </w:rPr>
        <w:t>Д</w:t>
      </w:r>
      <w:r w:rsidRPr="005D2721">
        <w:rPr>
          <w:rFonts w:ascii="Times New Roman" w:eastAsia="Times New Roman" w:hAnsi="Times New Roman" w:cs="Times New Roman"/>
          <w:b/>
          <w:bCs/>
          <w:color w:val="000000"/>
          <w:spacing w:val="1"/>
          <w:sz w:val="24"/>
          <w:szCs w:val="24"/>
          <w:lang w:eastAsia="ru-RU"/>
        </w:rPr>
        <w:t>И</w:t>
      </w:r>
      <w:r w:rsidRPr="005D2721">
        <w:rPr>
          <w:rFonts w:ascii="Times New Roman" w:eastAsia="Times New Roman" w:hAnsi="Times New Roman" w:cs="Times New Roman"/>
          <w:b/>
          <w:bCs/>
          <w:color w:val="000000"/>
          <w:sz w:val="24"/>
          <w:szCs w:val="24"/>
          <w:lang w:eastAsia="ru-RU"/>
        </w:rPr>
        <w:t>СЦИ</w:t>
      </w:r>
      <w:r w:rsidRPr="005D2721">
        <w:rPr>
          <w:rFonts w:ascii="Times New Roman" w:eastAsia="Times New Roman" w:hAnsi="Times New Roman" w:cs="Times New Roman"/>
          <w:b/>
          <w:bCs/>
          <w:color w:val="000000"/>
          <w:spacing w:val="1"/>
          <w:sz w:val="24"/>
          <w:szCs w:val="24"/>
          <w:lang w:eastAsia="ru-RU"/>
        </w:rPr>
        <w:t>П</w:t>
      </w:r>
      <w:r w:rsidRPr="005D2721">
        <w:rPr>
          <w:rFonts w:ascii="Times New Roman" w:eastAsia="Times New Roman" w:hAnsi="Times New Roman" w:cs="Times New Roman"/>
          <w:b/>
          <w:bCs/>
          <w:color w:val="000000"/>
          <w:sz w:val="24"/>
          <w:szCs w:val="24"/>
          <w:lang w:eastAsia="ru-RU"/>
        </w:rPr>
        <w:t>ЛИНЫ</w:t>
      </w:r>
      <w:r w:rsidR="00BC3F00" w:rsidRPr="00BC3F00">
        <w:rPr>
          <w:rFonts w:ascii="Times New Roman" w:eastAsia="Times New Roman" w:hAnsi="Times New Roman" w:cs="Times New Roman"/>
          <w:b/>
          <w:bCs/>
          <w:color w:val="000000"/>
          <w:sz w:val="24"/>
          <w:szCs w:val="24"/>
          <w:lang w:eastAsia="ru-RU"/>
        </w:rPr>
        <w:t xml:space="preserve"> </w:t>
      </w:r>
      <w:r w:rsidR="00BC3F00" w:rsidRPr="005D2721">
        <w:rPr>
          <w:rFonts w:ascii="Times New Roman" w:eastAsia="Times New Roman" w:hAnsi="Times New Roman" w:cs="Times New Roman"/>
          <w:b/>
          <w:bCs/>
          <w:color w:val="000000"/>
          <w:sz w:val="24"/>
          <w:szCs w:val="24"/>
          <w:lang w:eastAsia="ru-RU"/>
        </w:rPr>
        <w:t>СГ</w:t>
      </w:r>
      <w:r w:rsidR="00BC3F00">
        <w:rPr>
          <w:rFonts w:ascii="Times New Roman" w:eastAsia="Times New Roman" w:hAnsi="Times New Roman" w:cs="Times New Roman"/>
          <w:b/>
          <w:bCs/>
          <w:color w:val="000000"/>
          <w:sz w:val="24"/>
          <w:szCs w:val="24"/>
          <w:lang w:eastAsia="ru-RU"/>
        </w:rPr>
        <w:t>Ц</w:t>
      </w:r>
      <w:r w:rsidR="00BC3F00" w:rsidRPr="005D2721">
        <w:rPr>
          <w:rFonts w:ascii="Times New Roman" w:eastAsia="Times New Roman" w:hAnsi="Times New Roman" w:cs="Times New Roman"/>
          <w:b/>
          <w:bCs/>
          <w:color w:val="000000"/>
          <w:sz w:val="24"/>
          <w:szCs w:val="24"/>
          <w:lang w:eastAsia="ru-RU"/>
        </w:rPr>
        <w:t>.0</w:t>
      </w:r>
      <w:r w:rsidR="00BC3F00">
        <w:rPr>
          <w:rFonts w:ascii="Times New Roman" w:eastAsia="Times New Roman" w:hAnsi="Times New Roman" w:cs="Times New Roman"/>
          <w:b/>
          <w:bCs/>
          <w:color w:val="000000"/>
          <w:sz w:val="24"/>
          <w:szCs w:val="24"/>
          <w:lang w:eastAsia="ru-RU"/>
        </w:rPr>
        <w:t>1</w:t>
      </w:r>
      <w:r w:rsidR="000B2D93">
        <w:rPr>
          <w:rFonts w:ascii="Times New Roman" w:eastAsia="Times New Roman" w:hAnsi="Times New Roman" w:cs="Times New Roman"/>
          <w:b/>
          <w:bCs/>
          <w:color w:val="000000"/>
          <w:sz w:val="24"/>
          <w:szCs w:val="24"/>
          <w:lang w:eastAsia="ru-RU"/>
        </w:rPr>
        <w:t xml:space="preserve"> </w:t>
      </w:r>
      <w:r w:rsidR="00347E45">
        <w:rPr>
          <w:rFonts w:ascii="Times New Roman" w:eastAsia="Times New Roman" w:hAnsi="Times New Roman" w:cs="Times New Roman"/>
          <w:b/>
          <w:bCs/>
          <w:color w:val="000000"/>
          <w:sz w:val="24"/>
          <w:szCs w:val="24"/>
          <w:lang w:eastAsia="ru-RU"/>
        </w:rPr>
        <w:t xml:space="preserve">ИСТОРИЯ РОССИИ </w:t>
      </w:r>
      <w:r w:rsidRPr="005D2721">
        <w:rPr>
          <w:rFonts w:ascii="Times New Roman" w:eastAsia="Times New Roman" w:hAnsi="Times New Roman" w:cs="Times New Roman"/>
          <w:b/>
          <w:bCs/>
          <w:color w:val="000000"/>
          <w:sz w:val="24"/>
          <w:szCs w:val="24"/>
          <w:lang w:eastAsia="ru-RU"/>
        </w:rPr>
        <w:t>П</w:t>
      </w:r>
      <w:r w:rsidRPr="005D2721">
        <w:rPr>
          <w:rFonts w:ascii="Times New Roman" w:eastAsia="Times New Roman" w:hAnsi="Times New Roman" w:cs="Times New Roman"/>
          <w:b/>
          <w:bCs/>
          <w:color w:val="000000"/>
          <w:spacing w:val="-1"/>
          <w:sz w:val="24"/>
          <w:szCs w:val="24"/>
          <w:lang w:eastAsia="ru-RU"/>
        </w:rPr>
        <w:t>Р</w:t>
      </w:r>
      <w:r w:rsidRPr="005D2721">
        <w:rPr>
          <w:rFonts w:ascii="Times New Roman" w:eastAsia="Times New Roman" w:hAnsi="Times New Roman" w:cs="Times New Roman"/>
          <w:b/>
          <w:bCs/>
          <w:color w:val="000000"/>
          <w:sz w:val="24"/>
          <w:szCs w:val="24"/>
          <w:lang w:eastAsia="ru-RU"/>
        </w:rPr>
        <w:t xml:space="preserve">И </w:t>
      </w:r>
      <w:r w:rsidRPr="005D2721">
        <w:rPr>
          <w:rFonts w:ascii="Times New Roman" w:eastAsia="Times New Roman" w:hAnsi="Times New Roman" w:cs="Times New Roman"/>
          <w:b/>
          <w:bCs/>
          <w:color w:val="000000"/>
          <w:spacing w:val="1"/>
          <w:sz w:val="24"/>
          <w:szCs w:val="24"/>
          <w:lang w:eastAsia="ru-RU"/>
        </w:rPr>
        <w:t>О</w:t>
      </w:r>
      <w:r w:rsidRPr="005D2721">
        <w:rPr>
          <w:rFonts w:ascii="Times New Roman" w:eastAsia="Times New Roman" w:hAnsi="Times New Roman" w:cs="Times New Roman"/>
          <w:b/>
          <w:bCs/>
          <w:color w:val="000000"/>
          <w:spacing w:val="2"/>
          <w:sz w:val="24"/>
          <w:szCs w:val="24"/>
          <w:lang w:eastAsia="ru-RU"/>
        </w:rPr>
        <w:t>Б</w:t>
      </w:r>
      <w:r w:rsidRPr="005D2721">
        <w:rPr>
          <w:rFonts w:ascii="Times New Roman" w:eastAsia="Times New Roman" w:hAnsi="Times New Roman" w:cs="Times New Roman"/>
          <w:b/>
          <w:bCs/>
          <w:color w:val="000000"/>
          <w:sz w:val="24"/>
          <w:szCs w:val="24"/>
          <w:lang w:eastAsia="ru-RU"/>
        </w:rPr>
        <w:t>У</w:t>
      </w:r>
      <w:r w:rsidRPr="005D2721">
        <w:rPr>
          <w:rFonts w:ascii="Times New Roman" w:eastAsia="Times New Roman" w:hAnsi="Times New Roman" w:cs="Times New Roman"/>
          <w:b/>
          <w:bCs/>
          <w:color w:val="000000"/>
          <w:spacing w:val="-1"/>
          <w:sz w:val="24"/>
          <w:szCs w:val="24"/>
          <w:lang w:eastAsia="ru-RU"/>
        </w:rPr>
        <w:t>Ч</w:t>
      </w:r>
      <w:r w:rsidRPr="005D2721">
        <w:rPr>
          <w:rFonts w:ascii="Times New Roman" w:eastAsia="Times New Roman" w:hAnsi="Times New Roman" w:cs="Times New Roman"/>
          <w:b/>
          <w:bCs/>
          <w:color w:val="000000"/>
          <w:sz w:val="24"/>
          <w:szCs w:val="24"/>
          <w:lang w:eastAsia="ru-RU"/>
        </w:rPr>
        <w:t>ЕН</w:t>
      </w:r>
      <w:r w:rsidRPr="005D2721">
        <w:rPr>
          <w:rFonts w:ascii="Times New Roman" w:eastAsia="Times New Roman" w:hAnsi="Times New Roman" w:cs="Times New Roman"/>
          <w:b/>
          <w:bCs/>
          <w:color w:val="000000"/>
          <w:spacing w:val="1"/>
          <w:sz w:val="24"/>
          <w:szCs w:val="24"/>
          <w:lang w:eastAsia="ru-RU"/>
        </w:rPr>
        <w:t>И</w:t>
      </w:r>
      <w:r w:rsidRPr="005D2721">
        <w:rPr>
          <w:rFonts w:ascii="Times New Roman" w:eastAsia="Times New Roman" w:hAnsi="Times New Roman" w:cs="Times New Roman"/>
          <w:b/>
          <w:bCs/>
          <w:color w:val="000000"/>
          <w:sz w:val="24"/>
          <w:szCs w:val="24"/>
          <w:lang w:eastAsia="ru-RU"/>
        </w:rPr>
        <w:t xml:space="preserve">И ЛИЦ С ОГРАНИЧЕННЫМИ </w:t>
      </w:r>
      <w:r w:rsidRPr="005D2721">
        <w:rPr>
          <w:rFonts w:ascii="Times New Roman" w:eastAsia="Times New Roman" w:hAnsi="Times New Roman" w:cs="Times New Roman"/>
          <w:b/>
          <w:bCs/>
          <w:color w:val="000000"/>
          <w:spacing w:val="1"/>
          <w:sz w:val="24"/>
          <w:szCs w:val="24"/>
          <w:lang w:eastAsia="ru-RU"/>
        </w:rPr>
        <w:t>В</w:t>
      </w:r>
      <w:r w:rsidRPr="005D2721">
        <w:rPr>
          <w:rFonts w:ascii="Times New Roman" w:eastAsia="Times New Roman" w:hAnsi="Times New Roman" w:cs="Times New Roman"/>
          <w:b/>
          <w:bCs/>
          <w:color w:val="000000"/>
          <w:sz w:val="24"/>
          <w:szCs w:val="24"/>
          <w:lang w:eastAsia="ru-RU"/>
        </w:rPr>
        <w:t>О</w:t>
      </w:r>
      <w:r w:rsidRPr="005D2721">
        <w:rPr>
          <w:rFonts w:ascii="Times New Roman" w:eastAsia="Times New Roman" w:hAnsi="Times New Roman" w:cs="Times New Roman"/>
          <w:b/>
          <w:bCs/>
          <w:color w:val="000000"/>
          <w:spacing w:val="1"/>
          <w:sz w:val="24"/>
          <w:szCs w:val="24"/>
          <w:lang w:eastAsia="ru-RU"/>
        </w:rPr>
        <w:t>З</w:t>
      </w:r>
      <w:r w:rsidRPr="005D2721">
        <w:rPr>
          <w:rFonts w:ascii="Times New Roman" w:eastAsia="Times New Roman" w:hAnsi="Times New Roman" w:cs="Times New Roman"/>
          <w:b/>
          <w:bCs/>
          <w:color w:val="000000"/>
          <w:sz w:val="24"/>
          <w:szCs w:val="24"/>
          <w:lang w:eastAsia="ru-RU"/>
        </w:rPr>
        <w:t>МОЖН</w:t>
      </w:r>
      <w:r w:rsidRPr="005D2721">
        <w:rPr>
          <w:rFonts w:ascii="Times New Roman" w:eastAsia="Times New Roman" w:hAnsi="Times New Roman" w:cs="Times New Roman"/>
          <w:b/>
          <w:bCs/>
          <w:color w:val="000000"/>
          <w:spacing w:val="1"/>
          <w:sz w:val="24"/>
          <w:szCs w:val="24"/>
          <w:lang w:eastAsia="ru-RU"/>
        </w:rPr>
        <w:t>О</w:t>
      </w:r>
      <w:r w:rsidRPr="005D2721">
        <w:rPr>
          <w:rFonts w:ascii="Times New Roman" w:eastAsia="Times New Roman" w:hAnsi="Times New Roman" w:cs="Times New Roman"/>
          <w:b/>
          <w:bCs/>
          <w:color w:val="000000"/>
          <w:sz w:val="24"/>
          <w:szCs w:val="24"/>
          <w:lang w:eastAsia="ru-RU"/>
        </w:rPr>
        <w:t>СТ</w:t>
      </w:r>
      <w:r w:rsidRPr="005D2721">
        <w:rPr>
          <w:rFonts w:ascii="Times New Roman" w:eastAsia="Times New Roman" w:hAnsi="Times New Roman" w:cs="Times New Roman"/>
          <w:b/>
          <w:bCs/>
          <w:color w:val="000000"/>
          <w:spacing w:val="-1"/>
          <w:sz w:val="24"/>
          <w:szCs w:val="24"/>
          <w:lang w:eastAsia="ru-RU"/>
        </w:rPr>
        <w:t>ЯМ</w:t>
      </w:r>
      <w:r w:rsidRPr="005D2721">
        <w:rPr>
          <w:rFonts w:ascii="Times New Roman" w:eastAsia="Times New Roman" w:hAnsi="Times New Roman" w:cs="Times New Roman"/>
          <w:b/>
          <w:bCs/>
          <w:color w:val="000000"/>
          <w:sz w:val="24"/>
          <w:szCs w:val="24"/>
          <w:lang w:eastAsia="ru-RU"/>
        </w:rPr>
        <w:t xml:space="preserve">И </w:t>
      </w:r>
      <w:r w:rsidRPr="005D2721">
        <w:rPr>
          <w:rFonts w:ascii="Times New Roman" w:eastAsia="Times New Roman" w:hAnsi="Times New Roman" w:cs="Times New Roman"/>
          <w:b/>
          <w:bCs/>
          <w:color w:val="000000"/>
          <w:spacing w:val="1"/>
          <w:sz w:val="24"/>
          <w:szCs w:val="24"/>
          <w:lang w:eastAsia="ru-RU"/>
        </w:rPr>
        <w:t>З</w:t>
      </w:r>
      <w:r w:rsidRPr="005D2721">
        <w:rPr>
          <w:rFonts w:ascii="Times New Roman" w:eastAsia="Times New Roman" w:hAnsi="Times New Roman" w:cs="Times New Roman"/>
          <w:b/>
          <w:bCs/>
          <w:color w:val="000000"/>
          <w:sz w:val="24"/>
          <w:szCs w:val="24"/>
          <w:lang w:eastAsia="ru-RU"/>
        </w:rPr>
        <w:t>Д</w:t>
      </w:r>
      <w:r w:rsidRPr="005D2721">
        <w:rPr>
          <w:rFonts w:ascii="Times New Roman" w:eastAsia="Times New Roman" w:hAnsi="Times New Roman" w:cs="Times New Roman"/>
          <w:b/>
          <w:bCs/>
          <w:color w:val="000000"/>
          <w:spacing w:val="1"/>
          <w:sz w:val="24"/>
          <w:szCs w:val="24"/>
          <w:lang w:eastAsia="ru-RU"/>
        </w:rPr>
        <w:t>О</w:t>
      </w:r>
      <w:r w:rsidRPr="005D2721">
        <w:rPr>
          <w:rFonts w:ascii="Times New Roman" w:eastAsia="Times New Roman" w:hAnsi="Times New Roman" w:cs="Times New Roman"/>
          <w:b/>
          <w:bCs/>
          <w:color w:val="000000"/>
          <w:spacing w:val="-2"/>
          <w:sz w:val="24"/>
          <w:szCs w:val="24"/>
          <w:lang w:eastAsia="ru-RU"/>
        </w:rPr>
        <w:t>Р</w:t>
      </w:r>
      <w:r w:rsidRPr="005D2721">
        <w:rPr>
          <w:rFonts w:ascii="Times New Roman" w:eastAsia="Times New Roman" w:hAnsi="Times New Roman" w:cs="Times New Roman"/>
          <w:b/>
          <w:bCs/>
          <w:color w:val="000000"/>
          <w:sz w:val="24"/>
          <w:szCs w:val="24"/>
          <w:lang w:eastAsia="ru-RU"/>
        </w:rPr>
        <w:t>О</w:t>
      </w:r>
      <w:r w:rsidRPr="005D2721">
        <w:rPr>
          <w:rFonts w:ascii="Times New Roman" w:eastAsia="Times New Roman" w:hAnsi="Times New Roman" w:cs="Times New Roman"/>
          <w:b/>
          <w:bCs/>
          <w:color w:val="000000"/>
          <w:spacing w:val="1"/>
          <w:sz w:val="24"/>
          <w:szCs w:val="24"/>
          <w:lang w:eastAsia="ru-RU"/>
        </w:rPr>
        <w:t>В</w:t>
      </w:r>
      <w:r w:rsidRPr="005D2721">
        <w:rPr>
          <w:rFonts w:ascii="Times New Roman" w:eastAsia="Times New Roman" w:hAnsi="Times New Roman" w:cs="Times New Roman"/>
          <w:b/>
          <w:bCs/>
          <w:color w:val="000000"/>
          <w:spacing w:val="2"/>
          <w:sz w:val="24"/>
          <w:szCs w:val="24"/>
          <w:lang w:eastAsia="ru-RU"/>
        </w:rPr>
        <w:t>Ь</w:t>
      </w:r>
      <w:r w:rsidRPr="005D2721">
        <w:rPr>
          <w:rFonts w:ascii="Times New Roman" w:eastAsia="Times New Roman" w:hAnsi="Times New Roman" w:cs="Times New Roman"/>
          <w:b/>
          <w:bCs/>
          <w:color w:val="000000"/>
          <w:sz w:val="24"/>
          <w:szCs w:val="24"/>
          <w:lang w:eastAsia="ru-RU"/>
        </w:rPr>
        <w:t>Я</w:t>
      </w:r>
    </w:p>
    <w:p w:rsidR="005D2721" w:rsidRPr="005D2721" w:rsidRDefault="005D2721" w:rsidP="005D2721">
      <w:pPr>
        <w:spacing w:after="31" w:line="240" w:lineRule="exact"/>
        <w:jc w:val="both"/>
        <w:rPr>
          <w:rFonts w:ascii="Times New Roman" w:eastAsia="Times New Roman" w:hAnsi="Times New Roman" w:cs="Times New Roman"/>
          <w:sz w:val="24"/>
          <w:szCs w:val="24"/>
          <w:lang w:eastAsia="ru-RU"/>
        </w:rPr>
      </w:pPr>
    </w:p>
    <w:p w:rsidR="005D2721" w:rsidRPr="005D2721" w:rsidRDefault="005D2721" w:rsidP="005D2721">
      <w:pPr>
        <w:widowControl w:val="0"/>
        <w:spacing w:after="0" w:line="240" w:lineRule="auto"/>
        <w:ind w:right="-18"/>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Ада</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та</w:t>
      </w:r>
      <w:r w:rsidRPr="005D2721">
        <w:rPr>
          <w:rFonts w:ascii="Times New Roman" w:eastAsia="Times New Roman" w:hAnsi="Times New Roman" w:cs="Times New Roman"/>
          <w:color w:val="000000"/>
          <w:spacing w:val="1"/>
          <w:w w:val="99"/>
          <w:sz w:val="24"/>
          <w:szCs w:val="24"/>
          <w:lang w:eastAsia="ru-RU"/>
        </w:rPr>
        <w:t>ци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рабоч</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w w:val="99"/>
          <w:sz w:val="24"/>
          <w:szCs w:val="24"/>
          <w:lang w:eastAsia="ru-RU"/>
        </w:rPr>
        <w:t>й</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pacing w:val="-1"/>
          <w:sz w:val="24"/>
          <w:szCs w:val="24"/>
          <w:lang w:eastAsia="ru-RU"/>
        </w:rPr>
        <w:t>р</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ам</w:t>
      </w:r>
      <w:r w:rsidRPr="005D2721">
        <w:rPr>
          <w:rFonts w:ascii="Times New Roman" w:eastAsia="Times New Roman" w:hAnsi="Times New Roman" w:cs="Times New Roman"/>
          <w:color w:val="000000"/>
          <w:sz w:val="24"/>
          <w:szCs w:val="24"/>
          <w:lang w:eastAsia="ru-RU"/>
        </w:rPr>
        <w:t>мы</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spacing w:val="2"/>
          <w:sz w:val="24"/>
          <w:szCs w:val="24"/>
          <w:lang w:eastAsia="ru-RU"/>
        </w:rPr>
        <w:t>и</w:t>
      </w:r>
      <w:r w:rsidRPr="005D2721">
        <w:rPr>
          <w:rFonts w:ascii="Times New Roman" w:eastAsia="Times New Roman" w:hAnsi="Times New Roman" w:cs="Times New Roman"/>
          <w:color w:val="000000"/>
          <w:sz w:val="24"/>
          <w:szCs w:val="24"/>
          <w:lang w:eastAsia="ru-RU"/>
        </w:rPr>
        <w:t>сц</w:t>
      </w:r>
      <w:r w:rsidRPr="005D2721">
        <w:rPr>
          <w:rFonts w:ascii="Times New Roman" w:eastAsia="Times New Roman" w:hAnsi="Times New Roman" w:cs="Times New Roman"/>
          <w:color w:val="000000"/>
          <w:spacing w:val="1"/>
          <w:sz w:val="24"/>
          <w:szCs w:val="24"/>
          <w:lang w:eastAsia="ru-RU"/>
        </w:rPr>
        <w:t>ип</w:t>
      </w:r>
      <w:r w:rsidRPr="005D2721">
        <w:rPr>
          <w:rFonts w:ascii="Times New Roman" w:eastAsia="Times New Roman" w:hAnsi="Times New Roman" w:cs="Times New Roman"/>
          <w:color w:val="000000"/>
          <w:sz w:val="24"/>
          <w:szCs w:val="24"/>
          <w:lang w:eastAsia="ru-RU"/>
        </w:rPr>
        <w:t>лины</w:t>
      </w:r>
      <w:r w:rsidR="00DD488A">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СГ</w:t>
      </w:r>
      <w:r w:rsidR="0013198C">
        <w:rPr>
          <w:rFonts w:ascii="Times New Roman" w:eastAsia="Times New Roman" w:hAnsi="Times New Roman" w:cs="Times New Roman"/>
          <w:color w:val="000000"/>
          <w:sz w:val="24"/>
          <w:szCs w:val="24"/>
          <w:lang w:eastAsia="ru-RU"/>
        </w:rPr>
        <w:t>Ц</w:t>
      </w:r>
      <w:r w:rsidRPr="005D2721">
        <w:rPr>
          <w:rFonts w:ascii="Times New Roman" w:eastAsia="Times New Roman" w:hAnsi="Times New Roman" w:cs="Times New Roman"/>
          <w:color w:val="000000"/>
          <w:sz w:val="24"/>
          <w:szCs w:val="24"/>
          <w:lang w:eastAsia="ru-RU"/>
        </w:rPr>
        <w:t>.0</w:t>
      </w:r>
      <w:r w:rsidR="00F818D6">
        <w:rPr>
          <w:rFonts w:ascii="Times New Roman" w:eastAsia="Times New Roman" w:hAnsi="Times New Roman" w:cs="Times New Roman"/>
          <w:color w:val="000000"/>
          <w:sz w:val="24"/>
          <w:szCs w:val="24"/>
          <w:lang w:eastAsia="ru-RU"/>
        </w:rPr>
        <w:t>1</w:t>
      </w:r>
      <w:r w:rsidRPr="005D2721">
        <w:rPr>
          <w:rFonts w:ascii="Times New Roman" w:eastAsia="Times New Roman" w:hAnsi="Times New Roman" w:cs="Times New Roman"/>
          <w:color w:val="000000"/>
          <w:spacing w:val="62"/>
          <w:sz w:val="24"/>
          <w:szCs w:val="24"/>
          <w:lang w:eastAsia="ru-RU"/>
        </w:rPr>
        <w:t xml:space="preserve"> «</w:t>
      </w:r>
      <w:r w:rsidR="00F818D6">
        <w:rPr>
          <w:rFonts w:ascii="Times New Roman" w:eastAsia="Times New Roman" w:hAnsi="Times New Roman" w:cs="Times New Roman"/>
          <w:color w:val="000000"/>
          <w:sz w:val="24"/>
          <w:szCs w:val="24"/>
          <w:lang w:eastAsia="ru-RU"/>
        </w:rPr>
        <w:t>История России</w:t>
      </w:r>
      <w:r w:rsidRPr="005D2721">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ровод</w:t>
      </w:r>
      <w:r w:rsidRPr="005D2721">
        <w:rPr>
          <w:rFonts w:ascii="Times New Roman" w:eastAsia="Times New Roman" w:hAnsi="Times New Roman" w:cs="Times New Roman"/>
          <w:color w:val="000000"/>
          <w:spacing w:val="2"/>
          <w:w w:val="99"/>
          <w:sz w:val="24"/>
          <w:szCs w:val="24"/>
          <w:lang w:eastAsia="ru-RU"/>
        </w:rPr>
        <w:t>и</w:t>
      </w:r>
      <w:r w:rsidRPr="005D2721">
        <w:rPr>
          <w:rFonts w:ascii="Times New Roman" w:eastAsia="Times New Roman" w:hAnsi="Times New Roman" w:cs="Times New Roman"/>
          <w:color w:val="000000"/>
          <w:sz w:val="24"/>
          <w:szCs w:val="24"/>
          <w:lang w:eastAsia="ru-RU"/>
        </w:rPr>
        <w:t>тся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pacing w:val="-1"/>
          <w:w w:val="99"/>
          <w:sz w:val="24"/>
          <w:szCs w:val="24"/>
          <w:lang w:eastAsia="ru-RU"/>
        </w:rPr>
        <w:t>р</w:t>
      </w:r>
      <w:r w:rsidRPr="005D2721">
        <w:rPr>
          <w:rFonts w:ascii="Times New Roman" w:eastAsia="Times New Roman" w:hAnsi="Times New Roman" w:cs="Times New Roman"/>
          <w:color w:val="000000"/>
          <w:w w:val="99"/>
          <w:sz w:val="24"/>
          <w:szCs w:val="24"/>
          <w:lang w:eastAsia="ru-RU"/>
        </w:rPr>
        <w:t>и</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ре</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pacing w:val="-1"/>
          <w:sz w:val="24"/>
          <w:szCs w:val="24"/>
          <w:lang w:eastAsia="ru-RU"/>
        </w:rPr>
        <w:t>за</w:t>
      </w:r>
      <w:r w:rsidRPr="005D2721">
        <w:rPr>
          <w:rFonts w:ascii="Times New Roman" w:eastAsia="Times New Roman" w:hAnsi="Times New Roman" w:cs="Times New Roman"/>
          <w:color w:val="000000"/>
          <w:w w:val="99"/>
          <w:sz w:val="24"/>
          <w:szCs w:val="24"/>
          <w:lang w:eastAsia="ru-RU"/>
        </w:rPr>
        <w:t>ц</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и</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ада</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ров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й</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бра</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ова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ель</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ой</w:t>
      </w:r>
      <w:r w:rsidRPr="005D2721">
        <w:rPr>
          <w:rFonts w:ascii="Times New Roman" w:eastAsia="Times New Roman" w:hAnsi="Times New Roman" w:cs="Times New Roman"/>
          <w:color w:val="000000"/>
          <w:spacing w:val="1"/>
          <w:sz w:val="24"/>
          <w:szCs w:val="24"/>
          <w:lang w:eastAsia="ru-RU"/>
        </w:rPr>
        <w:t xml:space="preserve"> п</w:t>
      </w:r>
      <w:r w:rsidRPr="005D2721">
        <w:rPr>
          <w:rFonts w:ascii="Times New Roman" w:eastAsia="Times New Roman" w:hAnsi="Times New Roman" w:cs="Times New Roman"/>
          <w:color w:val="000000"/>
          <w:sz w:val="24"/>
          <w:szCs w:val="24"/>
          <w:lang w:eastAsia="ru-RU"/>
        </w:rPr>
        <w:t>рогра</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мы–</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рограм</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ы</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од</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отовк</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 xml:space="preserve"> с</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ц</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ли</w:t>
      </w:r>
      <w:r w:rsidRPr="005D2721">
        <w:rPr>
          <w:rFonts w:ascii="Times New Roman" w:eastAsia="Times New Roman" w:hAnsi="Times New Roman" w:cs="Times New Roman"/>
          <w:color w:val="000000"/>
          <w:sz w:val="24"/>
          <w:szCs w:val="24"/>
          <w:lang w:eastAsia="ru-RU"/>
        </w:rPr>
        <w:t>стов</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сред</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з</w:t>
      </w:r>
      <w:r w:rsidRPr="005D2721">
        <w:rPr>
          <w:rFonts w:ascii="Times New Roman" w:eastAsia="Times New Roman" w:hAnsi="Times New Roman" w:cs="Times New Roman"/>
          <w:color w:val="000000"/>
          <w:sz w:val="24"/>
          <w:szCs w:val="24"/>
          <w:lang w:eastAsia="ru-RU"/>
        </w:rPr>
        <w:t>ве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о</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ц</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ал</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ос</w:t>
      </w:r>
      <w:r w:rsidRPr="005D2721">
        <w:rPr>
          <w:rFonts w:ascii="Times New Roman" w:eastAsia="Times New Roman" w:hAnsi="Times New Roman" w:cs="Times New Roman"/>
          <w:color w:val="000000"/>
          <w:spacing w:val="-1"/>
          <w:w w:val="99"/>
          <w:sz w:val="24"/>
          <w:szCs w:val="24"/>
          <w:lang w:eastAsia="ru-RU"/>
        </w:rPr>
        <w:t>т</w:t>
      </w:r>
      <w:r w:rsidRPr="005D2721">
        <w:rPr>
          <w:rFonts w:ascii="Times New Roman" w:eastAsia="Times New Roman" w:hAnsi="Times New Roman" w:cs="Times New Roman"/>
          <w:color w:val="000000"/>
          <w:sz w:val="24"/>
          <w:szCs w:val="24"/>
          <w:lang w:eastAsia="ru-RU"/>
        </w:rPr>
        <w:t>и</w:t>
      </w:r>
      <w:r w:rsidR="0013198C">
        <w:rPr>
          <w:rFonts w:ascii="Times New Roman" w:eastAsia="Times New Roman" w:hAnsi="Times New Roman" w:cs="Times New Roman"/>
          <w:color w:val="000000"/>
          <w:sz w:val="24"/>
          <w:szCs w:val="24"/>
          <w:lang w:eastAsia="ru-RU"/>
        </w:rPr>
        <w:t xml:space="preserve"> </w:t>
      </w:r>
      <w:r w:rsidR="0013198C" w:rsidRPr="00A43E6F">
        <w:rPr>
          <w:rFonts w:ascii="Times New Roman" w:hAnsi="Times New Roman" w:cs="Times New Roman"/>
          <w:sz w:val="24"/>
          <w:szCs w:val="24"/>
        </w:rPr>
        <w:t>31.02.01. Лечебное дело</w:t>
      </w:r>
      <w:r w:rsidR="0013198C" w:rsidRPr="005D2721">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ц</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ях обе</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sz w:val="24"/>
          <w:szCs w:val="24"/>
          <w:lang w:eastAsia="ru-RU"/>
        </w:rPr>
        <w:t>че</w:t>
      </w:r>
      <w:r w:rsidRPr="005D2721">
        <w:rPr>
          <w:rFonts w:ascii="Times New Roman" w:eastAsia="Times New Roman" w:hAnsi="Times New Roman" w:cs="Times New Roman"/>
          <w:color w:val="000000"/>
          <w:spacing w:val="1"/>
          <w:w w:val="99"/>
          <w:sz w:val="24"/>
          <w:szCs w:val="24"/>
          <w:lang w:eastAsia="ru-RU"/>
        </w:rPr>
        <w:t>ни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рава</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вал</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дов</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и</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ц</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ч</w:t>
      </w:r>
      <w:r w:rsidRPr="005D2721">
        <w:rPr>
          <w:rFonts w:ascii="Times New Roman" w:eastAsia="Times New Roman" w:hAnsi="Times New Roman" w:cs="Times New Roman"/>
          <w:color w:val="000000"/>
          <w:spacing w:val="-3"/>
          <w:sz w:val="24"/>
          <w:szCs w:val="24"/>
          <w:lang w:eastAsia="ru-RU"/>
        </w:rPr>
        <w:t>е</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ыми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3"/>
          <w:sz w:val="24"/>
          <w:szCs w:val="24"/>
          <w:lang w:eastAsia="ru-RU"/>
        </w:rPr>
        <w:t>о</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мож</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pacing w:val="5"/>
          <w:sz w:val="24"/>
          <w:szCs w:val="24"/>
          <w:lang w:eastAsia="ru-RU"/>
        </w:rPr>
        <w:t>я</w:t>
      </w:r>
      <w:r w:rsidRPr="005D2721">
        <w:rPr>
          <w:rFonts w:ascii="Times New Roman" w:eastAsia="Times New Roman" w:hAnsi="Times New Roman" w:cs="Times New Roman"/>
          <w:color w:val="000000"/>
          <w:sz w:val="24"/>
          <w:szCs w:val="24"/>
          <w:lang w:eastAsia="ru-RU"/>
        </w:rPr>
        <w:t>ми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доров</w:t>
      </w:r>
      <w:r w:rsidRPr="005D2721">
        <w:rPr>
          <w:rFonts w:ascii="Times New Roman" w:eastAsia="Times New Roman" w:hAnsi="Times New Roman" w:cs="Times New Roman"/>
          <w:color w:val="000000"/>
          <w:spacing w:val="1"/>
          <w:sz w:val="24"/>
          <w:szCs w:val="24"/>
          <w:lang w:eastAsia="ru-RU"/>
        </w:rPr>
        <w:t>ь</w:t>
      </w:r>
      <w:proofErr w:type="gramStart"/>
      <w:r w:rsidRPr="005D2721">
        <w:rPr>
          <w:rFonts w:ascii="Times New Roman" w:eastAsia="Times New Roman" w:hAnsi="Times New Roman" w:cs="Times New Roman"/>
          <w:color w:val="000000"/>
          <w:sz w:val="24"/>
          <w:szCs w:val="24"/>
          <w:lang w:eastAsia="ru-RU"/>
        </w:rPr>
        <w:t>я(</w:t>
      </w:r>
      <w:proofErr w:type="gramEnd"/>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pacing w:val="-2"/>
          <w:sz w:val="24"/>
          <w:szCs w:val="24"/>
          <w:lang w:eastAsia="ru-RU"/>
        </w:rPr>
        <w:t>В</w:t>
      </w:r>
      <w:r w:rsidRPr="005D2721">
        <w:rPr>
          <w:rFonts w:ascii="Times New Roman" w:eastAsia="Times New Roman" w:hAnsi="Times New Roman" w:cs="Times New Roman"/>
          <w:color w:val="000000"/>
          <w:sz w:val="24"/>
          <w:szCs w:val="24"/>
          <w:lang w:eastAsia="ru-RU"/>
        </w:rPr>
        <w:t>З)</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на</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3"/>
          <w:w w:val="99"/>
          <w:sz w:val="24"/>
          <w:szCs w:val="24"/>
          <w:lang w:eastAsia="ru-RU"/>
        </w:rPr>
        <w:t>л</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че</w:t>
      </w:r>
      <w:r w:rsidRPr="005D2721">
        <w:rPr>
          <w:rFonts w:ascii="Times New Roman" w:eastAsia="Times New Roman" w:hAnsi="Times New Roman" w:cs="Times New Roman"/>
          <w:color w:val="000000"/>
          <w:spacing w:val="1"/>
          <w:w w:val="99"/>
          <w:sz w:val="24"/>
          <w:szCs w:val="24"/>
          <w:lang w:eastAsia="ru-RU"/>
        </w:rPr>
        <w:t>ни</w:t>
      </w:r>
      <w:r w:rsidR="0013198C">
        <w:rPr>
          <w:rFonts w:ascii="Times New Roman" w:eastAsia="Times New Roman" w:hAnsi="Times New Roman" w:cs="Times New Roman"/>
          <w:color w:val="000000"/>
          <w:sz w:val="24"/>
          <w:szCs w:val="24"/>
          <w:lang w:eastAsia="ru-RU"/>
        </w:rPr>
        <w:t xml:space="preserve">е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рофесс</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ь</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обр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зова</w:t>
      </w:r>
      <w:r w:rsidRPr="005D2721">
        <w:rPr>
          <w:rFonts w:ascii="Times New Roman" w:eastAsia="Times New Roman" w:hAnsi="Times New Roman" w:cs="Times New Roman"/>
          <w:color w:val="000000"/>
          <w:w w:val="99"/>
          <w:sz w:val="24"/>
          <w:szCs w:val="24"/>
          <w:lang w:eastAsia="ru-RU"/>
        </w:rPr>
        <w:t>ни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созда</w:t>
      </w:r>
      <w:r w:rsidRPr="005D2721">
        <w:rPr>
          <w:rFonts w:ascii="Times New Roman" w:eastAsia="Times New Roman" w:hAnsi="Times New Roman" w:cs="Times New Roman"/>
          <w:color w:val="000000"/>
          <w:spacing w:val="1"/>
          <w:sz w:val="24"/>
          <w:szCs w:val="24"/>
          <w:lang w:eastAsia="ru-RU"/>
        </w:rPr>
        <w:t>ни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необход</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м</w:t>
      </w:r>
      <w:r w:rsidRPr="005D2721">
        <w:rPr>
          <w:rFonts w:ascii="Times New Roman" w:eastAsia="Times New Roman" w:hAnsi="Times New Roman" w:cs="Times New Roman"/>
          <w:color w:val="000000"/>
          <w:spacing w:val="-2"/>
          <w:sz w:val="24"/>
          <w:szCs w:val="24"/>
          <w:lang w:eastAsia="ru-RU"/>
        </w:rPr>
        <w:t>ы</w:t>
      </w:r>
      <w:r w:rsidRPr="005D2721">
        <w:rPr>
          <w:rFonts w:ascii="Times New Roman" w:eastAsia="Times New Roman" w:hAnsi="Times New Roman" w:cs="Times New Roman"/>
          <w:color w:val="000000"/>
          <w:sz w:val="24"/>
          <w:szCs w:val="24"/>
          <w:lang w:eastAsia="ru-RU"/>
        </w:rPr>
        <w:t>х</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для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pacing w:val="6"/>
          <w:sz w:val="24"/>
          <w:szCs w:val="24"/>
          <w:lang w:eastAsia="ru-RU"/>
        </w:rPr>
        <w:t>о</w:t>
      </w:r>
      <w:r w:rsidRPr="005D2721">
        <w:rPr>
          <w:rFonts w:ascii="Times New Roman" w:eastAsia="Times New Roman" w:hAnsi="Times New Roman" w:cs="Times New Roman"/>
          <w:color w:val="000000"/>
          <w:spacing w:val="2"/>
          <w:sz w:val="24"/>
          <w:szCs w:val="24"/>
          <w:lang w:eastAsia="ru-RU"/>
        </w:rPr>
        <w:t>л</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ен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СПО</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7"/>
          <w:sz w:val="24"/>
          <w:szCs w:val="24"/>
          <w:lang w:eastAsia="ru-RU"/>
        </w:rPr>
        <w:t>у</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ви</w:t>
      </w:r>
      <w:r w:rsidRPr="005D2721">
        <w:rPr>
          <w:rFonts w:ascii="Times New Roman" w:eastAsia="Times New Roman" w:hAnsi="Times New Roman" w:cs="Times New Roman"/>
          <w:color w:val="000000"/>
          <w:spacing w:val="1"/>
          <w:sz w:val="24"/>
          <w:szCs w:val="24"/>
          <w:lang w:eastAsia="ru-RU"/>
        </w:rPr>
        <w:t>й</w:t>
      </w:r>
      <w:r w:rsidRPr="005D2721">
        <w:rPr>
          <w:rFonts w:ascii="Times New Roman" w:eastAsia="Times New Roman" w:hAnsi="Times New Roman" w:cs="Times New Roman"/>
          <w:color w:val="000000"/>
          <w:sz w:val="24"/>
          <w:szCs w:val="24"/>
          <w:lang w:eastAsia="ru-RU"/>
        </w:rPr>
        <w:t>,</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а</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также обе</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sz w:val="24"/>
          <w:szCs w:val="24"/>
          <w:lang w:eastAsia="ru-RU"/>
        </w:rPr>
        <w:t>че</w:t>
      </w:r>
      <w:r w:rsidRPr="005D2721">
        <w:rPr>
          <w:rFonts w:ascii="Times New Roman" w:eastAsia="Times New Roman" w:hAnsi="Times New Roman" w:cs="Times New Roman"/>
          <w:color w:val="000000"/>
          <w:spacing w:val="1"/>
          <w:w w:val="99"/>
          <w:sz w:val="24"/>
          <w:szCs w:val="24"/>
          <w:lang w:eastAsia="ru-RU"/>
        </w:rPr>
        <w:t>ни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дост</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же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ч</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ющ</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мися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ин</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дами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2"/>
          <w:sz w:val="24"/>
          <w:szCs w:val="24"/>
          <w:lang w:eastAsia="ru-RU"/>
        </w:rPr>
        <w:t>л</w:t>
      </w:r>
      <w:r w:rsidRPr="005D2721">
        <w:rPr>
          <w:rFonts w:ascii="Times New Roman" w:eastAsia="Times New Roman" w:hAnsi="Times New Roman" w:cs="Times New Roman"/>
          <w:color w:val="000000"/>
          <w:sz w:val="24"/>
          <w:szCs w:val="24"/>
          <w:lang w:eastAsia="ru-RU"/>
        </w:rPr>
        <w:t>и</w:t>
      </w:r>
      <w:r w:rsidRPr="005D2721">
        <w:rPr>
          <w:rFonts w:ascii="Times New Roman" w:eastAsia="Times New Roman" w:hAnsi="Times New Roman" w:cs="Times New Roman"/>
          <w:color w:val="000000"/>
          <w:spacing w:val="1"/>
          <w:sz w:val="24"/>
          <w:szCs w:val="24"/>
          <w:lang w:eastAsia="ru-RU"/>
        </w:rPr>
        <w:t>ц</w:t>
      </w:r>
      <w:r w:rsidRPr="005D2721">
        <w:rPr>
          <w:rFonts w:ascii="Times New Roman" w:eastAsia="Times New Roman" w:hAnsi="Times New Roman" w:cs="Times New Roman"/>
          <w:color w:val="000000"/>
          <w:sz w:val="24"/>
          <w:szCs w:val="24"/>
          <w:lang w:eastAsia="ru-RU"/>
        </w:rPr>
        <w:t>ами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З</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ре</w:t>
      </w:r>
      <w:r w:rsidRPr="005D2721">
        <w:rPr>
          <w:rFonts w:ascii="Times New Roman" w:eastAsia="Times New Roman" w:hAnsi="Times New Roman" w:cs="Times New Roman"/>
          <w:color w:val="000000"/>
          <w:spacing w:val="3"/>
          <w:w w:val="99"/>
          <w:sz w:val="24"/>
          <w:szCs w:val="24"/>
          <w:lang w:eastAsia="ru-RU"/>
        </w:rPr>
        <w:t>з</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ль</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ов</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форм</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рова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 xml:space="preserve">я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ракт</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ческо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 о</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ыта.</w:t>
      </w:r>
    </w:p>
    <w:p w:rsidR="005D2721" w:rsidRPr="005D2721" w:rsidRDefault="005D2721" w:rsidP="005D2721">
      <w:pPr>
        <w:widowControl w:val="0"/>
        <w:spacing w:before="5" w:after="0" w:line="238" w:lineRule="auto"/>
        <w:ind w:right="-55"/>
        <w:jc w:val="both"/>
        <w:rPr>
          <w:rFonts w:ascii="Times New Roman" w:eastAsia="Times New Roman" w:hAnsi="Times New Roman" w:cs="Times New Roman"/>
          <w:b/>
          <w:bCs/>
          <w:color w:val="000000"/>
          <w:sz w:val="24"/>
          <w:szCs w:val="24"/>
          <w:lang w:eastAsia="ru-RU"/>
        </w:rPr>
      </w:pPr>
    </w:p>
    <w:p w:rsidR="005D2721" w:rsidRPr="005D2721" w:rsidRDefault="005D2721" w:rsidP="005D2721">
      <w:pPr>
        <w:widowControl w:val="0"/>
        <w:spacing w:before="5" w:after="0" w:line="238" w:lineRule="auto"/>
        <w:ind w:right="-55"/>
        <w:jc w:val="both"/>
        <w:rPr>
          <w:rFonts w:ascii="Times New Roman" w:eastAsia="Times New Roman" w:hAnsi="Times New Roman" w:cs="Times New Roman"/>
          <w:b/>
          <w:bCs/>
          <w:sz w:val="24"/>
          <w:szCs w:val="24"/>
          <w:lang w:eastAsia="ru-RU"/>
        </w:rPr>
      </w:pPr>
      <w:r w:rsidRPr="005D2721">
        <w:rPr>
          <w:rFonts w:ascii="Times New Roman" w:eastAsia="Times New Roman" w:hAnsi="Times New Roman" w:cs="Times New Roman"/>
          <w:b/>
          <w:bCs/>
          <w:sz w:val="24"/>
          <w:szCs w:val="24"/>
          <w:lang w:eastAsia="ru-RU"/>
        </w:rPr>
        <w:t>5.1.</w:t>
      </w:r>
      <w:r w:rsidR="00347E45">
        <w:rPr>
          <w:rFonts w:ascii="Times New Roman" w:eastAsia="Times New Roman" w:hAnsi="Times New Roman" w:cs="Times New Roman"/>
          <w:b/>
          <w:bCs/>
          <w:sz w:val="24"/>
          <w:szCs w:val="24"/>
          <w:lang w:eastAsia="ru-RU"/>
        </w:rPr>
        <w:t xml:space="preserve"> </w:t>
      </w:r>
      <w:r w:rsidRPr="005D2721">
        <w:rPr>
          <w:rFonts w:ascii="Times New Roman" w:eastAsia="Times New Roman" w:hAnsi="Times New Roman" w:cs="Times New Roman"/>
          <w:b/>
          <w:bCs/>
          <w:sz w:val="24"/>
          <w:szCs w:val="24"/>
          <w:lang w:eastAsia="ru-RU"/>
        </w:rPr>
        <w:t>Обо</w:t>
      </w:r>
      <w:r w:rsidRPr="005D2721">
        <w:rPr>
          <w:rFonts w:ascii="Times New Roman" w:eastAsia="Times New Roman" w:hAnsi="Times New Roman" w:cs="Times New Roman"/>
          <w:b/>
          <w:bCs/>
          <w:spacing w:val="2"/>
          <w:w w:val="99"/>
          <w:sz w:val="24"/>
          <w:szCs w:val="24"/>
          <w:lang w:eastAsia="ru-RU"/>
        </w:rPr>
        <w:t>р</w:t>
      </w:r>
      <w:r w:rsidRPr="005D2721">
        <w:rPr>
          <w:rFonts w:ascii="Times New Roman" w:eastAsia="Times New Roman" w:hAnsi="Times New Roman" w:cs="Times New Roman"/>
          <w:b/>
          <w:bCs/>
          <w:sz w:val="24"/>
          <w:szCs w:val="24"/>
          <w:lang w:eastAsia="ru-RU"/>
        </w:rPr>
        <w:t>удо</w:t>
      </w:r>
      <w:r w:rsidRPr="005D2721">
        <w:rPr>
          <w:rFonts w:ascii="Times New Roman" w:eastAsia="Times New Roman" w:hAnsi="Times New Roman" w:cs="Times New Roman"/>
          <w:b/>
          <w:bCs/>
          <w:w w:val="99"/>
          <w:sz w:val="24"/>
          <w:szCs w:val="24"/>
          <w:lang w:eastAsia="ru-RU"/>
        </w:rPr>
        <w:t>в</w:t>
      </w:r>
      <w:r w:rsidRPr="005D2721">
        <w:rPr>
          <w:rFonts w:ascii="Times New Roman" w:eastAsia="Times New Roman" w:hAnsi="Times New Roman" w:cs="Times New Roman"/>
          <w:b/>
          <w:bCs/>
          <w:spacing w:val="-1"/>
          <w:sz w:val="24"/>
          <w:szCs w:val="24"/>
          <w:lang w:eastAsia="ru-RU"/>
        </w:rPr>
        <w:t>а</w:t>
      </w:r>
      <w:r w:rsidRPr="005D2721">
        <w:rPr>
          <w:rFonts w:ascii="Times New Roman" w:eastAsia="Times New Roman" w:hAnsi="Times New Roman" w:cs="Times New Roman"/>
          <w:b/>
          <w:bCs/>
          <w:sz w:val="24"/>
          <w:szCs w:val="24"/>
          <w:lang w:eastAsia="ru-RU"/>
        </w:rPr>
        <w:t>ние</w:t>
      </w:r>
      <w:r w:rsidR="0013198C">
        <w:rPr>
          <w:rFonts w:ascii="Times New Roman" w:eastAsia="Times New Roman" w:hAnsi="Times New Roman" w:cs="Times New Roman"/>
          <w:b/>
          <w:bCs/>
          <w:sz w:val="24"/>
          <w:szCs w:val="24"/>
          <w:lang w:eastAsia="ru-RU"/>
        </w:rPr>
        <w:t xml:space="preserve"> </w:t>
      </w:r>
      <w:r w:rsidRPr="005D2721">
        <w:rPr>
          <w:rFonts w:ascii="Times New Roman" w:eastAsia="Times New Roman" w:hAnsi="Times New Roman" w:cs="Times New Roman"/>
          <w:b/>
          <w:bCs/>
          <w:spacing w:val="1"/>
          <w:sz w:val="24"/>
          <w:szCs w:val="24"/>
          <w:lang w:eastAsia="ru-RU"/>
        </w:rPr>
        <w:t>к</w:t>
      </w:r>
      <w:r w:rsidRPr="005D2721">
        <w:rPr>
          <w:rFonts w:ascii="Times New Roman" w:eastAsia="Times New Roman" w:hAnsi="Times New Roman" w:cs="Times New Roman"/>
          <w:b/>
          <w:bCs/>
          <w:spacing w:val="-2"/>
          <w:sz w:val="24"/>
          <w:szCs w:val="24"/>
          <w:lang w:eastAsia="ru-RU"/>
        </w:rPr>
        <w:t>а</w:t>
      </w:r>
      <w:r w:rsidRPr="005D2721">
        <w:rPr>
          <w:rFonts w:ascii="Times New Roman" w:eastAsia="Times New Roman" w:hAnsi="Times New Roman" w:cs="Times New Roman"/>
          <w:b/>
          <w:bCs/>
          <w:sz w:val="24"/>
          <w:szCs w:val="24"/>
          <w:lang w:eastAsia="ru-RU"/>
        </w:rPr>
        <w:t>би</w:t>
      </w:r>
      <w:r w:rsidRPr="005D2721">
        <w:rPr>
          <w:rFonts w:ascii="Times New Roman" w:eastAsia="Times New Roman" w:hAnsi="Times New Roman" w:cs="Times New Roman"/>
          <w:b/>
          <w:bCs/>
          <w:spacing w:val="1"/>
          <w:sz w:val="24"/>
          <w:szCs w:val="24"/>
          <w:lang w:eastAsia="ru-RU"/>
        </w:rPr>
        <w:t>н</w:t>
      </w:r>
      <w:r w:rsidRPr="005D2721">
        <w:rPr>
          <w:rFonts w:ascii="Times New Roman" w:eastAsia="Times New Roman" w:hAnsi="Times New Roman" w:cs="Times New Roman"/>
          <w:b/>
          <w:bCs/>
          <w:sz w:val="24"/>
          <w:szCs w:val="24"/>
          <w:lang w:eastAsia="ru-RU"/>
        </w:rPr>
        <w:t>е</w:t>
      </w:r>
      <w:r w:rsidRPr="005D2721">
        <w:rPr>
          <w:rFonts w:ascii="Times New Roman" w:eastAsia="Times New Roman" w:hAnsi="Times New Roman" w:cs="Times New Roman"/>
          <w:b/>
          <w:bCs/>
          <w:spacing w:val="1"/>
          <w:w w:val="99"/>
          <w:sz w:val="24"/>
          <w:szCs w:val="24"/>
          <w:lang w:eastAsia="ru-RU"/>
        </w:rPr>
        <w:t>т</w:t>
      </w:r>
      <w:r w:rsidRPr="005D2721">
        <w:rPr>
          <w:rFonts w:ascii="Times New Roman" w:eastAsia="Times New Roman" w:hAnsi="Times New Roman" w:cs="Times New Roman"/>
          <w:b/>
          <w:bCs/>
          <w:sz w:val="24"/>
          <w:szCs w:val="24"/>
          <w:lang w:eastAsia="ru-RU"/>
        </w:rPr>
        <w:t>а</w:t>
      </w:r>
      <w:r w:rsidR="000A18E8">
        <w:rPr>
          <w:rFonts w:ascii="Times New Roman" w:eastAsia="Times New Roman" w:hAnsi="Times New Roman" w:cs="Times New Roman"/>
          <w:b/>
          <w:bCs/>
          <w:sz w:val="24"/>
          <w:szCs w:val="24"/>
          <w:lang w:eastAsia="ru-RU"/>
        </w:rPr>
        <w:t xml:space="preserve"> </w:t>
      </w:r>
      <w:r w:rsidRPr="005D2721">
        <w:rPr>
          <w:rFonts w:ascii="Times New Roman" w:eastAsia="Times New Roman" w:hAnsi="Times New Roman" w:cs="Times New Roman"/>
          <w:b/>
          <w:bCs/>
          <w:spacing w:val="1"/>
          <w:sz w:val="24"/>
          <w:szCs w:val="24"/>
          <w:lang w:eastAsia="ru-RU"/>
        </w:rPr>
        <w:t>д</w:t>
      </w:r>
      <w:r w:rsidRPr="005D2721">
        <w:rPr>
          <w:rFonts w:ascii="Times New Roman" w:eastAsia="Times New Roman" w:hAnsi="Times New Roman" w:cs="Times New Roman"/>
          <w:b/>
          <w:bCs/>
          <w:w w:val="99"/>
          <w:sz w:val="24"/>
          <w:szCs w:val="24"/>
          <w:lang w:eastAsia="ru-RU"/>
        </w:rPr>
        <w:t>л</w:t>
      </w:r>
      <w:r w:rsidRPr="005D2721">
        <w:rPr>
          <w:rFonts w:ascii="Times New Roman" w:eastAsia="Times New Roman" w:hAnsi="Times New Roman" w:cs="Times New Roman"/>
          <w:b/>
          <w:bCs/>
          <w:sz w:val="24"/>
          <w:szCs w:val="24"/>
          <w:lang w:eastAsia="ru-RU"/>
        </w:rPr>
        <w:t>я</w:t>
      </w:r>
      <w:r w:rsidR="000A18E8">
        <w:rPr>
          <w:rFonts w:ascii="Times New Roman" w:eastAsia="Times New Roman" w:hAnsi="Times New Roman" w:cs="Times New Roman"/>
          <w:b/>
          <w:bCs/>
          <w:sz w:val="24"/>
          <w:szCs w:val="24"/>
          <w:lang w:eastAsia="ru-RU"/>
        </w:rPr>
        <w:t xml:space="preserve"> </w:t>
      </w:r>
      <w:proofErr w:type="gramStart"/>
      <w:r w:rsidRPr="005D2721">
        <w:rPr>
          <w:rFonts w:ascii="Times New Roman" w:eastAsia="Times New Roman" w:hAnsi="Times New Roman" w:cs="Times New Roman"/>
          <w:b/>
          <w:bCs/>
          <w:sz w:val="24"/>
          <w:szCs w:val="24"/>
          <w:lang w:eastAsia="ru-RU"/>
        </w:rPr>
        <w:t>обуча</w:t>
      </w:r>
      <w:r w:rsidRPr="005D2721">
        <w:rPr>
          <w:rFonts w:ascii="Times New Roman" w:eastAsia="Times New Roman" w:hAnsi="Times New Roman" w:cs="Times New Roman"/>
          <w:b/>
          <w:bCs/>
          <w:spacing w:val="1"/>
          <w:w w:val="99"/>
          <w:sz w:val="24"/>
          <w:szCs w:val="24"/>
          <w:lang w:eastAsia="ru-RU"/>
        </w:rPr>
        <w:t>ю</w:t>
      </w:r>
      <w:r w:rsidRPr="005D2721">
        <w:rPr>
          <w:rFonts w:ascii="Times New Roman" w:eastAsia="Times New Roman" w:hAnsi="Times New Roman" w:cs="Times New Roman"/>
          <w:b/>
          <w:bCs/>
          <w:spacing w:val="-3"/>
          <w:w w:val="99"/>
          <w:sz w:val="24"/>
          <w:szCs w:val="24"/>
          <w:lang w:eastAsia="ru-RU"/>
        </w:rPr>
        <w:t>щ</w:t>
      </w:r>
      <w:r w:rsidRPr="005D2721">
        <w:rPr>
          <w:rFonts w:ascii="Times New Roman" w:eastAsia="Times New Roman" w:hAnsi="Times New Roman" w:cs="Times New Roman"/>
          <w:b/>
          <w:bCs/>
          <w:w w:val="99"/>
          <w:sz w:val="24"/>
          <w:szCs w:val="24"/>
          <w:lang w:eastAsia="ru-RU"/>
        </w:rPr>
        <w:t>и</w:t>
      </w:r>
      <w:r w:rsidRPr="005D2721">
        <w:rPr>
          <w:rFonts w:ascii="Times New Roman" w:eastAsia="Times New Roman" w:hAnsi="Times New Roman" w:cs="Times New Roman"/>
          <w:b/>
          <w:bCs/>
          <w:sz w:val="24"/>
          <w:szCs w:val="24"/>
          <w:lang w:eastAsia="ru-RU"/>
        </w:rPr>
        <w:t>хся</w:t>
      </w:r>
      <w:proofErr w:type="gramEnd"/>
      <w:r w:rsidR="000A18E8">
        <w:rPr>
          <w:rFonts w:ascii="Times New Roman" w:eastAsia="Times New Roman" w:hAnsi="Times New Roman" w:cs="Times New Roman"/>
          <w:b/>
          <w:bCs/>
          <w:sz w:val="24"/>
          <w:szCs w:val="24"/>
          <w:lang w:eastAsia="ru-RU"/>
        </w:rPr>
        <w:t xml:space="preserve"> </w:t>
      </w:r>
      <w:r w:rsidRPr="005D2721">
        <w:rPr>
          <w:rFonts w:ascii="Times New Roman" w:eastAsia="Times New Roman" w:hAnsi="Times New Roman" w:cs="Times New Roman"/>
          <w:b/>
          <w:bCs/>
          <w:sz w:val="24"/>
          <w:szCs w:val="24"/>
          <w:lang w:eastAsia="ru-RU"/>
        </w:rPr>
        <w:t>с</w:t>
      </w:r>
      <w:r w:rsidR="000A18E8">
        <w:rPr>
          <w:rFonts w:ascii="Times New Roman" w:eastAsia="Times New Roman" w:hAnsi="Times New Roman" w:cs="Times New Roman"/>
          <w:b/>
          <w:bCs/>
          <w:sz w:val="24"/>
          <w:szCs w:val="24"/>
          <w:lang w:eastAsia="ru-RU"/>
        </w:rPr>
        <w:t xml:space="preserve"> </w:t>
      </w:r>
      <w:r w:rsidRPr="005D2721">
        <w:rPr>
          <w:rFonts w:ascii="Times New Roman" w:eastAsia="Times New Roman" w:hAnsi="Times New Roman" w:cs="Times New Roman"/>
          <w:b/>
          <w:bCs/>
          <w:spacing w:val="1"/>
          <w:w w:val="99"/>
          <w:sz w:val="24"/>
          <w:szCs w:val="24"/>
          <w:lang w:eastAsia="ru-RU"/>
        </w:rPr>
        <w:t>р</w:t>
      </w:r>
      <w:r w:rsidRPr="005D2721">
        <w:rPr>
          <w:rFonts w:ascii="Times New Roman" w:eastAsia="Times New Roman" w:hAnsi="Times New Roman" w:cs="Times New Roman"/>
          <w:b/>
          <w:bCs/>
          <w:sz w:val="24"/>
          <w:szCs w:val="24"/>
          <w:lang w:eastAsia="ru-RU"/>
        </w:rPr>
        <w:t>аз</w:t>
      </w:r>
      <w:r w:rsidRPr="005D2721">
        <w:rPr>
          <w:rFonts w:ascii="Times New Roman" w:eastAsia="Times New Roman" w:hAnsi="Times New Roman" w:cs="Times New Roman"/>
          <w:b/>
          <w:bCs/>
          <w:w w:val="99"/>
          <w:sz w:val="24"/>
          <w:szCs w:val="24"/>
          <w:lang w:eastAsia="ru-RU"/>
        </w:rPr>
        <w:t>ли</w:t>
      </w:r>
      <w:r w:rsidRPr="005D2721">
        <w:rPr>
          <w:rFonts w:ascii="Times New Roman" w:eastAsia="Times New Roman" w:hAnsi="Times New Roman" w:cs="Times New Roman"/>
          <w:b/>
          <w:bCs/>
          <w:sz w:val="24"/>
          <w:szCs w:val="24"/>
          <w:lang w:eastAsia="ru-RU"/>
        </w:rPr>
        <w:t>ч</w:t>
      </w:r>
      <w:r w:rsidRPr="005D2721">
        <w:rPr>
          <w:rFonts w:ascii="Times New Roman" w:eastAsia="Times New Roman" w:hAnsi="Times New Roman" w:cs="Times New Roman"/>
          <w:b/>
          <w:bCs/>
          <w:w w:val="99"/>
          <w:sz w:val="24"/>
          <w:szCs w:val="24"/>
          <w:lang w:eastAsia="ru-RU"/>
        </w:rPr>
        <w:t>н</w:t>
      </w:r>
      <w:r w:rsidRPr="005D2721">
        <w:rPr>
          <w:rFonts w:ascii="Times New Roman" w:eastAsia="Times New Roman" w:hAnsi="Times New Roman" w:cs="Times New Roman"/>
          <w:b/>
          <w:bCs/>
          <w:sz w:val="24"/>
          <w:szCs w:val="24"/>
          <w:lang w:eastAsia="ru-RU"/>
        </w:rPr>
        <w:t>ы</w:t>
      </w:r>
      <w:r w:rsidRPr="005D2721">
        <w:rPr>
          <w:rFonts w:ascii="Times New Roman" w:eastAsia="Times New Roman" w:hAnsi="Times New Roman" w:cs="Times New Roman"/>
          <w:b/>
          <w:bCs/>
          <w:w w:val="99"/>
          <w:sz w:val="24"/>
          <w:szCs w:val="24"/>
          <w:lang w:eastAsia="ru-RU"/>
        </w:rPr>
        <w:t>ми</w:t>
      </w:r>
      <w:r w:rsidR="000A18E8">
        <w:rPr>
          <w:rFonts w:ascii="Times New Roman" w:eastAsia="Times New Roman" w:hAnsi="Times New Roman" w:cs="Times New Roman"/>
          <w:b/>
          <w:bCs/>
          <w:w w:val="99"/>
          <w:sz w:val="24"/>
          <w:szCs w:val="24"/>
          <w:lang w:eastAsia="ru-RU"/>
        </w:rPr>
        <w:t xml:space="preserve"> </w:t>
      </w:r>
      <w:r w:rsidRPr="005D2721">
        <w:rPr>
          <w:rFonts w:ascii="Times New Roman" w:eastAsia="Times New Roman" w:hAnsi="Times New Roman" w:cs="Times New Roman"/>
          <w:b/>
          <w:bCs/>
          <w:sz w:val="24"/>
          <w:szCs w:val="24"/>
          <w:lang w:eastAsia="ru-RU"/>
        </w:rPr>
        <w:t>в</w:t>
      </w:r>
      <w:r w:rsidRPr="005D2721">
        <w:rPr>
          <w:rFonts w:ascii="Times New Roman" w:eastAsia="Times New Roman" w:hAnsi="Times New Roman" w:cs="Times New Roman"/>
          <w:b/>
          <w:bCs/>
          <w:spacing w:val="1"/>
          <w:w w:val="99"/>
          <w:sz w:val="24"/>
          <w:szCs w:val="24"/>
          <w:lang w:eastAsia="ru-RU"/>
        </w:rPr>
        <w:t>и</w:t>
      </w:r>
      <w:r w:rsidRPr="005D2721">
        <w:rPr>
          <w:rFonts w:ascii="Times New Roman" w:eastAsia="Times New Roman" w:hAnsi="Times New Roman" w:cs="Times New Roman"/>
          <w:b/>
          <w:bCs/>
          <w:spacing w:val="1"/>
          <w:sz w:val="24"/>
          <w:szCs w:val="24"/>
          <w:lang w:eastAsia="ru-RU"/>
        </w:rPr>
        <w:t>д</w:t>
      </w:r>
      <w:r w:rsidRPr="005D2721">
        <w:rPr>
          <w:rFonts w:ascii="Times New Roman" w:eastAsia="Times New Roman" w:hAnsi="Times New Roman" w:cs="Times New Roman"/>
          <w:b/>
          <w:bCs/>
          <w:sz w:val="24"/>
          <w:szCs w:val="24"/>
          <w:lang w:eastAsia="ru-RU"/>
        </w:rPr>
        <w:t>а</w:t>
      </w:r>
      <w:r w:rsidRPr="005D2721">
        <w:rPr>
          <w:rFonts w:ascii="Times New Roman" w:eastAsia="Times New Roman" w:hAnsi="Times New Roman" w:cs="Times New Roman"/>
          <w:b/>
          <w:bCs/>
          <w:w w:val="99"/>
          <w:sz w:val="24"/>
          <w:szCs w:val="24"/>
          <w:lang w:eastAsia="ru-RU"/>
        </w:rPr>
        <w:t>ми</w:t>
      </w:r>
      <w:r w:rsidR="000A18E8">
        <w:rPr>
          <w:rFonts w:ascii="Times New Roman" w:eastAsia="Times New Roman" w:hAnsi="Times New Roman" w:cs="Times New Roman"/>
          <w:b/>
          <w:bCs/>
          <w:w w:val="99"/>
          <w:sz w:val="24"/>
          <w:szCs w:val="24"/>
          <w:lang w:eastAsia="ru-RU"/>
        </w:rPr>
        <w:t xml:space="preserve"> </w:t>
      </w:r>
      <w:r w:rsidRPr="005D2721">
        <w:rPr>
          <w:rFonts w:ascii="Times New Roman" w:eastAsia="Times New Roman" w:hAnsi="Times New Roman" w:cs="Times New Roman"/>
          <w:b/>
          <w:bCs/>
          <w:sz w:val="24"/>
          <w:szCs w:val="24"/>
          <w:lang w:eastAsia="ru-RU"/>
        </w:rPr>
        <w:t>о</w:t>
      </w:r>
      <w:r w:rsidRPr="005D2721">
        <w:rPr>
          <w:rFonts w:ascii="Times New Roman" w:eastAsia="Times New Roman" w:hAnsi="Times New Roman" w:cs="Times New Roman"/>
          <w:b/>
          <w:bCs/>
          <w:w w:val="99"/>
          <w:sz w:val="24"/>
          <w:szCs w:val="24"/>
          <w:lang w:eastAsia="ru-RU"/>
        </w:rPr>
        <w:t>г</w:t>
      </w:r>
      <w:r w:rsidRPr="005D2721">
        <w:rPr>
          <w:rFonts w:ascii="Times New Roman" w:eastAsia="Times New Roman" w:hAnsi="Times New Roman" w:cs="Times New Roman"/>
          <w:b/>
          <w:bCs/>
          <w:sz w:val="24"/>
          <w:szCs w:val="24"/>
          <w:lang w:eastAsia="ru-RU"/>
        </w:rPr>
        <w:t>р</w:t>
      </w:r>
      <w:r w:rsidRPr="005D2721">
        <w:rPr>
          <w:rFonts w:ascii="Times New Roman" w:eastAsia="Times New Roman" w:hAnsi="Times New Roman" w:cs="Times New Roman"/>
          <w:b/>
          <w:bCs/>
          <w:spacing w:val="-2"/>
          <w:sz w:val="24"/>
          <w:szCs w:val="24"/>
          <w:lang w:eastAsia="ru-RU"/>
        </w:rPr>
        <w:t>а</w:t>
      </w:r>
      <w:r w:rsidRPr="005D2721">
        <w:rPr>
          <w:rFonts w:ascii="Times New Roman" w:eastAsia="Times New Roman" w:hAnsi="Times New Roman" w:cs="Times New Roman"/>
          <w:b/>
          <w:bCs/>
          <w:w w:val="99"/>
          <w:sz w:val="24"/>
          <w:szCs w:val="24"/>
          <w:lang w:eastAsia="ru-RU"/>
        </w:rPr>
        <w:t>н</w:t>
      </w:r>
      <w:r w:rsidRPr="005D2721">
        <w:rPr>
          <w:rFonts w:ascii="Times New Roman" w:eastAsia="Times New Roman" w:hAnsi="Times New Roman" w:cs="Times New Roman"/>
          <w:b/>
          <w:bCs/>
          <w:spacing w:val="1"/>
          <w:w w:val="99"/>
          <w:sz w:val="24"/>
          <w:szCs w:val="24"/>
          <w:lang w:eastAsia="ru-RU"/>
        </w:rPr>
        <w:t>и</w:t>
      </w:r>
      <w:r w:rsidRPr="005D2721">
        <w:rPr>
          <w:rFonts w:ascii="Times New Roman" w:eastAsia="Times New Roman" w:hAnsi="Times New Roman" w:cs="Times New Roman"/>
          <w:b/>
          <w:bCs/>
          <w:sz w:val="24"/>
          <w:szCs w:val="24"/>
          <w:lang w:eastAsia="ru-RU"/>
        </w:rPr>
        <w:t>ч</w:t>
      </w:r>
      <w:r w:rsidRPr="005D2721">
        <w:rPr>
          <w:rFonts w:ascii="Times New Roman" w:eastAsia="Times New Roman" w:hAnsi="Times New Roman" w:cs="Times New Roman"/>
          <w:b/>
          <w:bCs/>
          <w:spacing w:val="-1"/>
          <w:sz w:val="24"/>
          <w:szCs w:val="24"/>
          <w:lang w:eastAsia="ru-RU"/>
        </w:rPr>
        <w:t>е</w:t>
      </w:r>
      <w:r w:rsidRPr="005D2721">
        <w:rPr>
          <w:rFonts w:ascii="Times New Roman" w:eastAsia="Times New Roman" w:hAnsi="Times New Roman" w:cs="Times New Roman"/>
          <w:b/>
          <w:bCs/>
          <w:w w:val="99"/>
          <w:sz w:val="24"/>
          <w:szCs w:val="24"/>
          <w:lang w:eastAsia="ru-RU"/>
        </w:rPr>
        <w:t>н</w:t>
      </w:r>
      <w:r w:rsidRPr="005D2721">
        <w:rPr>
          <w:rFonts w:ascii="Times New Roman" w:eastAsia="Times New Roman" w:hAnsi="Times New Roman" w:cs="Times New Roman"/>
          <w:b/>
          <w:bCs/>
          <w:spacing w:val="1"/>
          <w:w w:val="99"/>
          <w:sz w:val="24"/>
          <w:szCs w:val="24"/>
          <w:lang w:eastAsia="ru-RU"/>
        </w:rPr>
        <w:t>и</w:t>
      </w:r>
      <w:r w:rsidRPr="005D2721">
        <w:rPr>
          <w:rFonts w:ascii="Times New Roman" w:eastAsia="Times New Roman" w:hAnsi="Times New Roman" w:cs="Times New Roman"/>
          <w:b/>
          <w:bCs/>
          <w:sz w:val="24"/>
          <w:szCs w:val="24"/>
          <w:lang w:eastAsia="ru-RU"/>
        </w:rPr>
        <w:t xml:space="preserve">я </w:t>
      </w:r>
      <w:r w:rsidRPr="005D2721">
        <w:rPr>
          <w:rFonts w:ascii="Times New Roman" w:eastAsia="Times New Roman" w:hAnsi="Times New Roman" w:cs="Times New Roman"/>
          <w:b/>
          <w:bCs/>
          <w:sz w:val="24"/>
          <w:szCs w:val="24"/>
          <w:lang w:eastAsia="ru-RU"/>
        </w:rPr>
        <w:lastRenderedPageBreak/>
        <w:t>здо</w:t>
      </w:r>
      <w:r w:rsidRPr="005D2721">
        <w:rPr>
          <w:rFonts w:ascii="Times New Roman" w:eastAsia="Times New Roman" w:hAnsi="Times New Roman" w:cs="Times New Roman"/>
          <w:b/>
          <w:bCs/>
          <w:spacing w:val="1"/>
          <w:w w:val="99"/>
          <w:sz w:val="24"/>
          <w:szCs w:val="24"/>
          <w:lang w:eastAsia="ru-RU"/>
        </w:rPr>
        <w:t>р</w:t>
      </w:r>
      <w:r w:rsidRPr="005D2721">
        <w:rPr>
          <w:rFonts w:ascii="Times New Roman" w:eastAsia="Times New Roman" w:hAnsi="Times New Roman" w:cs="Times New Roman"/>
          <w:b/>
          <w:bCs/>
          <w:sz w:val="24"/>
          <w:szCs w:val="24"/>
          <w:lang w:eastAsia="ru-RU"/>
        </w:rPr>
        <w:t>овь</w:t>
      </w:r>
      <w:r w:rsidRPr="005D2721">
        <w:rPr>
          <w:rFonts w:ascii="Times New Roman" w:eastAsia="Times New Roman" w:hAnsi="Times New Roman" w:cs="Times New Roman"/>
          <w:b/>
          <w:bCs/>
          <w:w w:val="99"/>
          <w:sz w:val="24"/>
          <w:szCs w:val="24"/>
          <w:lang w:eastAsia="ru-RU"/>
        </w:rPr>
        <w:t>я</w:t>
      </w:r>
    </w:p>
    <w:p w:rsidR="005D2721" w:rsidRPr="005D2721" w:rsidRDefault="005D2721" w:rsidP="000A18E8">
      <w:pPr>
        <w:widowControl w:val="0"/>
        <w:spacing w:after="0" w:line="239" w:lineRule="auto"/>
        <w:ind w:right="8"/>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щ</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каб</w:t>
      </w:r>
      <w:r w:rsidRPr="005D2721">
        <w:rPr>
          <w:rFonts w:ascii="Times New Roman" w:eastAsia="Times New Roman" w:hAnsi="Times New Roman" w:cs="Times New Roman"/>
          <w:color w:val="000000"/>
          <w:spacing w:val="1"/>
          <w:w w:val="99"/>
          <w:sz w:val="24"/>
          <w:szCs w:val="24"/>
          <w:lang w:eastAsia="ru-RU"/>
        </w:rPr>
        <w:t>ин</w:t>
      </w:r>
      <w:r w:rsidRPr="005D2721">
        <w:rPr>
          <w:rFonts w:ascii="Times New Roman" w:eastAsia="Times New Roman" w:hAnsi="Times New Roman" w:cs="Times New Roman"/>
          <w:color w:val="000000"/>
          <w:sz w:val="24"/>
          <w:szCs w:val="24"/>
          <w:lang w:eastAsia="ru-RU"/>
        </w:rPr>
        <w:t>ета</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лж</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о</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отв</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ч</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ь</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обым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обра</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ова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ел</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z w:val="24"/>
          <w:szCs w:val="24"/>
          <w:lang w:eastAsia="ru-RU"/>
        </w:rPr>
        <w:t>ны</w:t>
      </w:r>
      <w:r w:rsidRPr="005D2721">
        <w:rPr>
          <w:rFonts w:ascii="Times New Roman" w:eastAsia="Times New Roman" w:hAnsi="Times New Roman" w:cs="Times New Roman"/>
          <w:color w:val="000000"/>
          <w:spacing w:val="46"/>
          <w:sz w:val="24"/>
          <w:szCs w:val="24"/>
          <w:lang w:eastAsia="ru-RU"/>
        </w:rPr>
        <w:t>м</w:t>
      </w:r>
      <w:r w:rsidR="000A18E8">
        <w:rPr>
          <w:rFonts w:ascii="Times New Roman" w:eastAsia="Times New Roman" w:hAnsi="Times New Roman" w:cs="Times New Roman"/>
          <w:color w:val="000000"/>
          <w:spacing w:val="46"/>
          <w:sz w:val="24"/>
          <w:szCs w:val="24"/>
          <w:lang w:eastAsia="ru-RU"/>
        </w:rPr>
        <w:t xml:space="preserve"> </w:t>
      </w:r>
      <w:r w:rsidRPr="005D2721">
        <w:rPr>
          <w:rFonts w:ascii="Times New Roman" w:eastAsia="Times New Roman" w:hAnsi="Times New Roman" w:cs="Times New Roman"/>
          <w:color w:val="000000"/>
          <w:sz w:val="24"/>
          <w:szCs w:val="24"/>
          <w:lang w:eastAsia="ru-RU"/>
        </w:rPr>
        <w:t>п</w:t>
      </w:r>
      <w:r w:rsidRPr="005D2721">
        <w:rPr>
          <w:rFonts w:ascii="Times New Roman" w:eastAsia="Times New Roman" w:hAnsi="Times New Roman" w:cs="Times New Roman"/>
          <w:color w:val="000000"/>
          <w:w w:val="99"/>
          <w:sz w:val="24"/>
          <w:szCs w:val="24"/>
          <w:lang w:eastAsia="ru-RU"/>
        </w:rPr>
        <w:t>о</w:t>
      </w:r>
      <w:r w:rsidRPr="005D2721">
        <w:rPr>
          <w:rFonts w:ascii="Times New Roman" w:eastAsia="Times New Roman" w:hAnsi="Times New Roman" w:cs="Times New Roman"/>
          <w:color w:val="000000"/>
          <w:spacing w:val="1"/>
          <w:sz w:val="24"/>
          <w:szCs w:val="24"/>
          <w:lang w:eastAsia="ru-RU"/>
        </w:rPr>
        <w:t>треб</w:t>
      </w:r>
      <w:r w:rsidRPr="005D2721">
        <w:rPr>
          <w:rFonts w:ascii="Times New Roman" w:eastAsia="Times New Roman" w:hAnsi="Times New Roman" w:cs="Times New Roman"/>
          <w:color w:val="000000"/>
          <w:sz w:val="24"/>
          <w:szCs w:val="24"/>
          <w:lang w:eastAsia="ru-RU"/>
        </w:rPr>
        <w:t>но</w:t>
      </w:r>
      <w:r w:rsidRPr="005D2721">
        <w:rPr>
          <w:rFonts w:ascii="Times New Roman" w:eastAsia="Times New Roman" w:hAnsi="Times New Roman" w:cs="Times New Roman"/>
          <w:color w:val="000000"/>
          <w:w w:val="99"/>
          <w:sz w:val="24"/>
          <w:szCs w:val="24"/>
          <w:lang w:eastAsia="ru-RU"/>
        </w:rPr>
        <w:t>с</w:t>
      </w:r>
      <w:r w:rsidRPr="005D2721">
        <w:rPr>
          <w:rFonts w:ascii="Times New Roman" w:eastAsia="Times New Roman" w:hAnsi="Times New Roman" w:cs="Times New Roman"/>
          <w:color w:val="000000"/>
          <w:sz w:val="24"/>
          <w:szCs w:val="24"/>
          <w:lang w:eastAsia="ru-RU"/>
        </w:rPr>
        <w:t>тям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б</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pacing w:val="-1"/>
          <w:sz w:val="24"/>
          <w:szCs w:val="24"/>
          <w:lang w:eastAsia="ru-RU"/>
        </w:rPr>
        <w:t>ча</w:t>
      </w:r>
      <w:r w:rsidRPr="005D2721">
        <w:rPr>
          <w:rFonts w:ascii="Times New Roman" w:eastAsia="Times New Roman" w:hAnsi="Times New Roman" w:cs="Times New Roman"/>
          <w:color w:val="000000"/>
          <w:w w:val="99"/>
          <w:sz w:val="24"/>
          <w:szCs w:val="24"/>
          <w:lang w:eastAsia="ru-RU"/>
        </w:rPr>
        <w:t>ющи</w:t>
      </w:r>
      <w:r w:rsidRPr="005D2721">
        <w:rPr>
          <w:rFonts w:ascii="Times New Roman" w:eastAsia="Times New Roman" w:hAnsi="Times New Roman" w:cs="Times New Roman"/>
          <w:color w:val="000000"/>
          <w:spacing w:val="2"/>
          <w:sz w:val="24"/>
          <w:szCs w:val="24"/>
          <w:lang w:eastAsia="ru-RU"/>
        </w:rPr>
        <w:t>х</w:t>
      </w:r>
      <w:r w:rsidR="000A18E8">
        <w:rPr>
          <w:rFonts w:ascii="Times New Roman" w:eastAsia="Times New Roman" w:hAnsi="Times New Roman" w:cs="Times New Roman"/>
          <w:color w:val="000000"/>
          <w:sz w:val="24"/>
          <w:szCs w:val="24"/>
          <w:lang w:eastAsia="ru-RU"/>
        </w:rPr>
        <w:t xml:space="preserve">ся </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ва</w:t>
      </w:r>
      <w:r w:rsidRPr="005D2721">
        <w:rPr>
          <w:rFonts w:ascii="Times New Roman" w:eastAsia="Times New Roman" w:hAnsi="Times New Roman" w:cs="Times New Roman"/>
          <w:color w:val="000000"/>
          <w:w w:val="99"/>
          <w:sz w:val="24"/>
          <w:szCs w:val="24"/>
          <w:lang w:eastAsia="ru-RU"/>
        </w:rPr>
        <w:t>ли</w:t>
      </w:r>
      <w:r w:rsidRPr="005D2721">
        <w:rPr>
          <w:rFonts w:ascii="Times New Roman" w:eastAsia="Times New Roman" w:hAnsi="Times New Roman" w:cs="Times New Roman"/>
          <w:color w:val="000000"/>
          <w:sz w:val="24"/>
          <w:szCs w:val="24"/>
          <w:lang w:eastAsia="ru-RU"/>
        </w:rPr>
        <w:t>дов</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w w:val="99"/>
          <w:sz w:val="24"/>
          <w:szCs w:val="24"/>
          <w:lang w:eastAsia="ru-RU"/>
        </w:rPr>
        <w:t>лиц</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с</w:t>
      </w:r>
      <w:r w:rsidR="000A18E8">
        <w:rPr>
          <w:rFonts w:ascii="Times New Roman" w:eastAsia="Times New Roman" w:hAnsi="Times New Roman" w:cs="Times New Roman"/>
          <w:color w:val="000000"/>
          <w:spacing w:val="1"/>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pacing w:val="2"/>
          <w:sz w:val="24"/>
          <w:szCs w:val="24"/>
          <w:lang w:eastAsia="ru-RU"/>
        </w:rPr>
        <w:t>З</w:t>
      </w:r>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Каб</w:t>
      </w:r>
      <w:r w:rsidRPr="005D2721">
        <w:rPr>
          <w:rFonts w:ascii="Times New Roman" w:eastAsia="Times New Roman" w:hAnsi="Times New Roman" w:cs="Times New Roman"/>
          <w:color w:val="000000"/>
          <w:spacing w:val="1"/>
          <w:w w:val="99"/>
          <w:sz w:val="24"/>
          <w:szCs w:val="24"/>
          <w:lang w:eastAsia="ru-RU"/>
        </w:rPr>
        <w:t>ин</w:t>
      </w:r>
      <w:r w:rsidRPr="005D2721">
        <w:rPr>
          <w:rFonts w:ascii="Times New Roman" w:eastAsia="Times New Roman" w:hAnsi="Times New Roman" w:cs="Times New Roman"/>
          <w:color w:val="000000"/>
          <w:sz w:val="24"/>
          <w:szCs w:val="24"/>
          <w:lang w:eastAsia="ru-RU"/>
        </w:rPr>
        <w:t>еты</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до</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ж</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ы</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бы</w:t>
      </w:r>
      <w:r w:rsidRPr="005D2721">
        <w:rPr>
          <w:rFonts w:ascii="Times New Roman" w:eastAsia="Times New Roman" w:hAnsi="Times New Roman" w:cs="Times New Roman"/>
          <w:color w:val="000000"/>
          <w:w w:val="99"/>
          <w:sz w:val="24"/>
          <w:szCs w:val="24"/>
          <w:lang w:eastAsia="ru-RU"/>
        </w:rPr>
        <w:t>ть</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осна</w:t>
      </w:r>
      <w:r w:rsidRPr="005D2721">
        <w:rPr>
          <w:rFonts w:ascii="Times New Roman" w:eastAsia="Times New Roman" w:hAnsi="Times New Roman" w:cs="Times New Roman"/>
          <w:color w:val="000000"/>
          <w:w w:val="99"/>
          <w:sz w:val="24"/>
          <w:szCs w:val="24"/>
          <w:lang w:eastAsia="ru-RU"/>
        </w:rPr>
        <w:t>щ</w:t>
      </w:r>
      <w:r w:rsidRPr="005D2721">
        <w:rPr>
          <w:rFonts w:ascii="Times New Roman" w:eastAsia="Times New Roman" w:hAnsi="Times New Roman" w:cs="Times New Roman"/>
          <w:color w:val="000000"/>
          <w:sz w:val="24"/>
          <w:szCs w:val="24"/>
          <w:lang w:eastAsia="ru-RU"/>
        </w:rPr>
        <w:t>ены</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обо</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до</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ан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ем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еб</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ыми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м</w:t>
      </w:r>
      <w:r w:rsidRPr="005D2721">
        <w:rPr>
          <w:rFonts w:ascii="Times New Roman" w:eastAsia="Times New Roman" w:hAnsi="Times New Roman" w:cs="Times New Roman"/>
          <w:color w:val="000000"/>
          <w:spacing w:val="1"/>
          <w:sz w:val="24"/>
          <w:szCs w:val="24"/>
          <w:lang w:eastAsia="ru-RU"/>
        </w:rPr>
        <w:t>ес</w:t>
      </w:r>
      <w:r w:rsidRPr="005D2721">
        <w:rPr>
          <w:rFonts w:ascii="Times New Roman" w:eastAsia="Times New Roman" w:hAnsi="Times New Roman" w:cs="Times New Roman"/>
          <w:color w:val="000000"/>
          <w:sz w:val="24"/>
          <w:szCs w:val="24"/>
          <w:lang w:eastAsia="ru-RU"/>
        </w:rPr>
        <w:t>там</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с</w:t>
      </w:r>
      <w:r w:rsidR="000A18E8">
        <w:rPr>
          <w:rFonts w:ascii="Times New Roman" w:eastAsia="Times New Roman" w:hAnsi="Times New Roman" w:cs="Times New Roman"/>
          <w:color w:val="000000"/>
          <w:spacing w:val="1"/>
          <w:sz w:val="24"/>
          <w:szCs w:val="24"/>
          <w:lang w:eastAsia="ru-RU"/>
        </w:rPr>
        <w:t xml:space="preserve"> </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к</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ми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ред</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тв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м</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3"/>
          <w:w w:val="99"/>
          <w:sz w:val="24"/>
          <w:szCs w:val="24"/>
          <w:lang w:eastAsia="ru-RU"/>
        </w:rPr>
        <w:t>и</w:t>
      </w:r>
      <w:r w:rsidRPr="005D2721">
        <w:rPr>
          <w:rFonts w:ascii="Times New Roman" w:eastAsia="Times New Roman" w:hAnsi="Times New Roman" w:cs="Times New Roman"/>
          <w:color w:val="000000"/>
          <w:sz w:val="24"/>
          <w:szCs w:val="24"/>
          <w:lang w:eastAsia="ru-RU"/>
        </w:rPr>
        <w:t>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для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б</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ча</w:t>
      </w:r>
      <w:r w:rsidRPr="005D2721">
        <w:rPr>
          <w:rFonts w:ascii="Times New Roman" w:eastAsia="Times New Roman" w:hAnsi="Times New Roman" w:cs="Times New Roman"/>
          <w:color w:val="000000"/>
          <w:spacing w:val="2"/>
          <w:w w:val="99"/>
          <w:sz w:val="24"/>
          <w:szCs w:val="24"/>
          <w:lang w:eastAsia="ru-RU"/>
        </w:rPr>
        <w:t>ю</w:t>
      </w:r>
      <w:r w:rsidRPr="005D2721">
        <w:rPr>
          <w:rFonts w:ascii="Times New Roman" w:eastAsia="Times New Roman" w:hAnsi="Times New Roman" w:cs="Times New Roman"/>
          <w:color w:val="000000"/>
          <w:w w:val="99"/>
          <w:sz w:val="24"/>
          <w:szCs w:val="24"/>
          <w:lang w:eastAsia="ru-RU"/>
        </w:rPr>
        <w:t>щ</w:t>
      </w:r>
      <w:r w:rsidRPr="005D2721">
        <w:rPr>
          <w:rFonts w:ascii="Times New Roman" w:eastAsia="Times New Roman" w:hAnsi="Times New Roman" w:cs="Times New Roman"/>
          <w:color w:val="000000"/>
          <w:sz w:val="24"/>
          <w:szCs w:val="24"/>
          <w:lang w:eastAsia="ru-RU"/>
        </w:rPr>
        <w:t>ихся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ч</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ыми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вида</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огр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чен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й</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pacing w:val="-1"/>
          <w:sz w:val="24"/>
          <w:szCs w:val="24"/>
          <w:lang w:eastAsia="ru-RU"/>
        </w:rPr>
        <w:t>д</w:t>
      </w:r>
      <w:r w:rsidRPr="005D2721">
        <w:rPr>
          <w:rFonts w:ascii="Times New Roman" w:eastAsia="Times New Roman" w:hAnsi="Times New Roman" w:cs="Times New Roman"/>
          <w:color w:val="000000"/>
          <w:sz w:val="24"/>
          <w:szCs w:val="24"/>
          <w:lang w:eastAsia="ru-RU"/>
        </w:rPr>
        <w:t>оров</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z w:val="24"/>
          <w:szCs w:val="24"/>
          <w:lang w:eastAsia="ru-RU"/>
        </w:rPr>
        <w:t>я</w:t>
      </w:r>
      <w:proofErr w:type="gramStart"/>
      <w:r w:rsidRPr="005D2721">
        <w:rPr>
          <w:rFonts w:ascii="Times New Roman" w:eastAsia="Times New Roman" w:hAnsi="Times New Roman" w:cs="Times New Roman"/>
          <w:color w:val="000000"/>
          <w:sz w:val="24"/>
          <w:szCs w:val="24"/>
          <w:lang w:eastAsia="ru-RU"/>
        </w:rPr>
        <w:t>.</w:t>
      </w:r>
      <w:proofErr w:type="gramEnd"/>
      <w:r w:rsidRPr="005D2721">
        <w:rPr>
          <w:rFonts w:ascii="Times New Roman" w:eastAsia="Times New Roman" w:hAnsi="Times New Roman" w:cs="Times New Roman"/>
          <w:color w:val="000000"/>
          <w:sz w:val="24"/>
          <w:szCs w:val="24"/>
          <w:lang w:eastAsia="ru-RU"/>
        </w:rPr>
        <w:t xml:space="preserve"> </w:t>
      </w:r>
      <w:r w:rsidRPr="005D2721">
        <w:rPr>
          <w:rFonts w:ascii="Symbol" w:eastAsia="Symbol" w:hAnsi="Symbol" w:cs="Symbol"/>
          <w:color w:val="000000"/>
          <w:spacing w:val="12"/>
          <w:sz w:val="24"/>
          <w:szCs w:val="24"/>
          <w:lang w:eastAsia="ru-RU"/>
        </w:rPr>
        <w:t></w:t>
      </w:r>
      <w:proofErr w:type="gramStart"/>
      <w:r w:rsidRPr="005D2721">
        <w:rPr>
          <w:rFonts w:ascii="Times New Roman" w:eastAsia="Times New Roman" w:hAnsi="Times New Roman" w:cs="Times New Roman"/>
          <w:color w:val="000000"/>
          <w:spacing w:val="1"/>
          <w:sz w:val="24"/>
          <w:szCs w:val="24"/>
          <w:lang w:eastAsia="ru-RU"/>
        </w:rPr>
        <w:t>к</w:t>
      </w:r>
      <w:proofErr w:type="gramEnd"/>
      <w:r w:rsidRPr="005D2721">
        <w:rPr>
          <w:rFonts w:ascii="Times New Roman" w:eastAsia="Times New Roman" w:hAnsi="Times New Roman" w:cs="Times New Roman"/>
          <w:color w:val="000000"/>
          <w:sz w:val="24"/>
          <w:szCs w:val="24"/>
          <w:lang w:eastAsia="ru-RU"/>
        </w:rPr>
        <w:t>аб</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ет,</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котором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аю</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1"/>
          <w:sz w:val="24"/>
          <w:szCs w:val="24"/>
          <w:lang w:eastAsia="ru-RU"/>
        </w:rPr>
        <w:t>иц</w:t>
      </w:r>
      <w:r w:rsidRPr="005D2721">
        <w:rPr>
          <w:rFonts w:ascii="Times New Roman" w:eastAsia="Times New Roman" w:hAnsi="Times New Roman" w:cs="Times New Roman"/>
          <w:color w:val="000000"/>
          <w:sz w:val="24"/>
          <w:szCs w:val="24"/>
          <w:lang w:eastAsia="ru-RU"/>
        </w:rPr>
        <w:t>а</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ар</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w w:val="99"/>
          <w:sz w:val="24"/>
          <w:szCs w:val="24"/>
          <w:lang w:eastAsia="ru-RU"/>
        </w:rPr>
        <w:t>ш</w:t>
      </w:r>
      <w:r w:rsidRPr="005D2721">
        <w:rPr>
          <w:rFonts w:ascii="Times New Roman" w:eastAsia="Times New Roman" w:hAnsi="Times New Roman" w:cs="Times New Roman"/>
          <w:color w:val="000000"/>
          <w:sz w:val="24"/>
          <w:szCs w:val="24"/>
          <w:lang w:eastAsia="ru-RU"/>
        </w:rPr>
        <w:t>ен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ем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spacing w:val="4"/>
          <w:sz w:val="24"/>
          <w:szCs w:val="24"/>
          <w:lang w:eastAsia="ru-RU"/>
        </w:rPr>
        <w:t>л</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pacing w:val="1"/>
          <w:sz w:val="24"/>
          <w:szCs w:val="24"/>
          <w:lang w:eastAsia="ru-RU"/>
        </w:rPr>
        <w:t>х</w:t>
      </w:r>
      <w:r w:rsidRPr="005D2721">
        <w:rPr>
          <w:rFonts w:ascii="Times New Roman" w:eastAsia="Times New Roman" w:hAnsi="Times New Roman" w:cs="Times New Roman"/>
          <w:color w:val="000000"/>
          <w:sz w:val="24"/>
          <w:szCs w:val="24"/>
          <w:lang w:eastAsia="ru-RU"/>
        </w:rPr>
        <w:t>а,</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дол</w:t>
      </w:r>
      <w:r w:rsidRPr="005D2721">
        <w:rPr>
          <w:rFonts w:ascii="Times New Roman" w:eastAsia="Times New Roman" w:hAnsi="Times New Roman" w:cs="Times New Roman"/>
          <w:color w:val="000000"/>
          <w:spacing w:val="2"/>
          <w:sz w:val="24"/>
          <w:szCs w:val="24"/>
          <w:lang w:eastAsia="ru-RU"/>
        </w:rPr>
        <w:t>ж</w:t>
      </w:r>
      <w:r w:rsidRPr="005D2721">
        <w:rPr>
          <w:rFonts w:ascii="Times New Roman" w:eastAsia="Times New Roman" w:hAnsi="Times New Roman" w:cs="Times New Roman"/>
          <w:color w:val="000000"/>
          <w:sz w:val="24"/>
          <w:szCs w:val="24"/>
          <w:lang w:eastAsia="ru-RU"/>
        </w:rPr>
        <w:t>ен</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бы</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ь</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обо</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 xml:space="preserve"> </w:t>
      </w:r>
      <w:proofErr w:type="spellStart"/>
      <w:r w:rsidRPr="005D2721">
        <w:rPr>
          <w:rFonts w:ascii="Times New Roman" w:eastAsia="Times New Roman" w:hAnsi="Times New Roman" w:cs="Times New Roman"/>
          <w:color w:val="000000"/>
          <w:sz w:val="24"/>
          <w:szCs w:val="24"/>
          <w:lang w:eastAsia="ru-RU"/>
        </w:rPr>
        <w:t>рад</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ас</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ом</w:t>
      </w:r>
      <w:proofErr w:type="spellEnd"/>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ком</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pacing w:val="1"/>
          <w:sz w:val="24"/>
          <w:szCs w:val="24"/>
          <w:lang w:eastAsia="ru-RU"/>
        </w:rPr>
        <w:t>ь</w:t>
      </w:r>
      <w:r w:rsidRPr="005D2721">
        <w:rPr>
          <w:rFonts w:ascii="Times New Roman" w:eastAsia="Times New Roman" w:hAnsi="Times New Roman" w:cs="Times New Roman"/>
          <w:color w:val="000000"/>
          <w:sz w:val="24"/>
          <w:szCs w:val="24"/>
          <w:lang w:eastAsia="ru-RU"/>
        </w:rPr>
        <w:t>ютер</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w w:val="99"/>
          <w:sz w:val="24"/>
          <w:szCs w:val="24"/>
          <w:lang w:eastAsia="ru-RU"/>
        </w:rPr>
        <w:t>й</w:t>
      </w:r>
      <w:r w:rsidR="000A18E8">
        <w:rPr>
          <w:rFonts w:ascii="Times New Roman" w:eastAsia="Times New Roman" w:hAnsi="Times New Roman" w:cs="Times New Roman"/>
          <w:color w:val="000000"/>
          <w:spacing w:val="1"/>
          <w:w w:val="99"/>
          <w:sz w:val="24"/>
          <w:szCs w:val="24"/>
          <w:lang w:eastAsia="ru-RU"/>
        </w:rPr>
        <w:t xml:space="preserve"> </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pacing w:val="1"/>
          <w:sz w:val="24"/>
          <w:szCs w:val="24"/>
          <w:lang w:eastAsia="ru-RU"/>
        </w:rPr>
        <w:t>х</w:t>
      </w:r>
      <w:r w:rsidRPr="005D2721">
        <w:rPr>
          <w:rFonts w:ascii="Times New Roman" w:eastAsia="Times New Roman" w:hAnsi="Times New Roman" w:cs="Times New Roman"/>
          <w:color w:val="000000"/>
          <w:w w:val="99"/>
          <w:sz w:val="24"/>
          <w:szCs w:val="24"/>
          <w:lang w:eastAsia="ru-RU"/>
        </w:rPr>
        <w:t>ни</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й</w:t>
      </w:r>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pacing w:val="-5"/>
          <w:sz w:val="24"/>
          <w:szCs w:val="24"/>
          <w:lang w:eastAsia="ru-RU"/>
        </w:rPr>
        <w:t>у</w:t>
      </w:r>
      <w:r w:rsidRPr="005D2721">
        <w:rPr>
          <w:rFonts w:ascii="Times New Roman" w:eastAsia="Times New Roman" w:hAnsi="Times New Roman" w:cs="Times New Roman"/>
          <w:color w:val="000000"/>
          <w:sz w:val="24"/>
          <w:szCs w:val="24"/>
          <w:lang w:eastAsia="ru-RU"/>
        </w:rPr>
        <w:t>дио</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ехнико</w:t>
      </w:r>
      <w:r w:rsidRPr="005D2721">
        <w:rPr>
          <w:rFonts w:ascii="Times New Roman" w:eastAsia="Times New Roman" w:hAnsi="Times New Roman" w:cs="Times New Roman"/>
          <w:color w:val="000000"/>
          <w:spacing w:val="1"/>
          <w:sz w:val="24"/>
          <w:szCs w:val="24"/>
          <w:lang w:eastAsia="ru-RU"/>
        </w:rPr>
        <w:t>й</w:t>
      </w:r>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део</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pacing w:val="-2"/>
          <w:sz w:val="24"/>
          <w:szCs w:val="24"/>
          <w:lang w:eastAsia="ru-RU"/>
        </w:rPr>
        <w:t>е</w:t>
      </w:r>
      <w:r w:rsidRPr="005D2721">
        <w:rPr>
          <w:rFonts w:ascii="Times New Roman" w:eastAsia="Times New Roman" w:hAnsi="Times New Roman" w:cs="Times New Roman"/>
          <w:color w:val="000000"/>
          <w:sz w:val="24"/>
          <w:szCs w:val="24"/>
          <w:lang w:eastAsia="ru-RU"/>
        </w:rPr>
        <w:t>хн</w:t>
      </w:r>
      <w:r w:rsidRPr="005D2721">
        <w:rPr>
          <w:rFonts w:ascii="Times New Roman" w:eastAsia="Times New Roman" w:hAnsi="Times New Roman" w:cs="Times New Roman"/>
          <w:color w:val="000000"/>
          <w:spacing w:val="1"/>
          <w:sz w:val="24"/>
          <w:szCs w:val="24"/>
          <w:lang w:eastAsia="ru-RU"/>
        </w:rPr>
        <w:t>ик</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й,</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элек</w:t>
      </w:r>
      <w:r w:rsidRPr="005D2721">
        <w:rPr>
          <w:rFonts w:ascii="Times New Roman" w:eastAsia="Times New Roman" w:hAnsi="Times New Roman" w:cs="Times New Roman"/>
          <w:color w:val="000000"/>
          <w:spacing w:val="1"/>
          <w:w w:val="99"/>
          <w:sz w:val="24"/>
          <w:szCs w:val="24"/>
          <w:lang w:eastAsia="ru-RU"/>
        </w:rPr>
        <w:t>т</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нно</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д</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ко</w:t>
      </w:r>
      <w:r w:rsidRPr="005D2721">
        <w:rPr>
          <w:rFonts w:ascii="Times New Roman" w:eastAsia="Times New Roman" w:hAnsi="Times New Roman" w:cs="Times New Roman"/>
          <w:color w:val="000000"/>
          <w:spacing w:val="1"/>
          <w:w w:val="99"/>
          <w:sz w:val="24"/>
          <w:szCs w:val="24"/>
          <w:lang w:eastAsia="ru-RU"/>
        </w:rPr>
        <w:t>й</w:t>
      </w:r>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000A18E8">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ьт</w:t>
      </w:r>
      <w:r w:rsidRPr="005D2721">
        <w:rPr>
          <w:rFonts w:ascii="Times New Roman" w:eastAsia="Times New Roman" w:hAnsi="Times New Roman" w:cs="Times New Roman"/>
          <w:color w:val="000000"/>
          <w:spacing w:val="2"/>
          <w:w w:val="99"/>
          <w:sz w:val="24"/>
          <w:szCs w:val="24"/>
          <w:lang w:eastAsia="ru-RU"/>
        </w:rPr>
        <w:t>и</w:t>
      </w:r>
      <w:r w:rsidRPr="005D2721">
        <w:rPr>
          <w:rFonts w:ascii="Times New Roman" w:eastAsia="Times New Roman" w:hAnsi="Times New Roman" w:cs="Times New Roman"/>
          <w:color w:val="000000"/>
          <w:sz w:val="24"/>
          <w:szCs w:val="24"/>
          <w:lang w:eastAsia="ru-RU"/>
        </w:rPr>
        <w:t>мед</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pacing w:val="1"/>
          <w:w w:val="99"/>
          <w:sz w:val="24"/>
          <w:szCs w:val="24"/>
          <w:lang w:eastAsia="ru-RU"/>
        </w:rPr>
        <w:t>й</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ст</w:t>
      </w:r>
      <w:r w:rsidRPr="005D2721">
        <w:rPr>
          <w:rFonts w:ascii="Times New Roman" w:eastAsia="Times New Roman" w:hAnsi="Times New Roman" w:cs="Times New Roman"/>
          <w:color w:val="000000"/>
          <w:spacing w:val="-2"/>
          <w:sz w:val="24"/>
          <w:szCs w:val="24"/>
          <w:lang w:eastAsia="ru-RU"/>
        </w:rPr>
        <w:t>е</w:t>
      </w:r>
      <w:r w:rsidRPr="005D2721">
        <w:rPr>
          <w:rFonts w:ascii="Times New Roman" w:eastAsia="Times New Roman" w:hAnsi="Times New Roman" w:cs="Times New Roman"/>
          <w:color w:val="000000"/>
          <w:sz w:val="24"/>
          <w:szCs w:val="24"/>
          <w:lang w:eastAsia="ru-RU"/>
        </w:rPr>
        <w:t>мо</w:t>
      </w:r>
      <w:r w:rsidRPr="005D2721">
        <w:rPr>
          <w:rFonts w:ascii="Times New Roman" w:eastAsia="Times New Roman" w:hAnsi="Times New Roman" w:cs="Times New Roman"/>
          <w:color w:val="000000"/>
          <w:w w:val="99"/>
          <w:sz w:val="24"/>
          <w:szCs w:val="24"/>
          <w:lang w:eastAsia="ru-RU"/>
        </w:rPr>
        <w:t>й</w:t>
      </w:r>
      <w:r w:rsidRPr="005D2721">
        <w:rPr>
          <w:rFonts w:ascii="Times New Roman" w:eastAsia="Times New Roman" w:hAnsi="Times New Roman" w:cs="Times New Roman"/>
          <w:color w:val="000000"/>
          <w:sz w:val="24"/>
          <w:szCs w:val="24"/>
          <w:lang w:eastAsia="ru-RU"/>
        </w:rPr>
        <w:t>;</w:t>
      </w:r>
    </w:p>
    <w:p w:rsidR="005D2721" w:rsidRPr="005D2721" w:rsidRDefault="005D2721" w:rsidP="005D2721">
      <w:pPr>
        <w:widowControl w:val="0"/>
        <w:spacing w:after="0" w:line="238" w:lineRule="auto"/>
        <w:ind w:right="-9"/>
        <w:jc w:val="both"/>
        <w:rPr>
          <w:rFonts w:ascii="Times New Roman" w:eastAsia="Times New Roman" w:hAnsi="Times New Roman" w:cs="Times New Roman"/>
          <w:color w:val="000000"/>
          <w:sz w:val="24"/>
          <w:szCs w:val="24"/>
          <w:lang w:eastAsia="ru-RU"/>
        </w:rPr>
      </w:pP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слабов</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дящ</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х</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об</w:t>
      </w:r>
      <w:r w:rsidRPr="005D2721">
        <w:rPr>
          <w:rFonts w:ascii="Times New Roman" w:eastAsia="Times New Roman" w:hAnsi="Times New Roman" w:cs="Times New Roman"/>
          <w:color w:val="000000"/>
          <w:spacing w:val="-5"/>
          <w:sz w:val="24"/>
          <w:szCs w:val="24"/>
          <w:lang w:eastAsia="ru-RU"/>
        </w:rPr>
        <w:t>у</w:t>
      </w:r>
      <w:r w:rsidRPr="005D2721">
        <w:rPr>
          <w:rFonts w:ascii="Times New Roman" w:eastAsia="Times New Roman" w:hAnsi="Times New Roman" w:cs="Times New Roman"/>
          <w:color w:val="000000"/>
          <w:sz w:val="24"/>
          <w:szCs w:val="24"/>
          <w:lang w:eastAsia="ru-RU"/>
        </w:rPr>
        <w:t>чающи</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sz w:val="24"/>
          <w:szCs w:val="24"/>
          <w:lang w:eastAsia="ru-RU"/>
        </w:rPr>
        <w:t>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sz w:val="24"/>
          <w:szCs w:val="24"/>
          <w:lang w:eastAsia="ru-RU"/>
        </w:rPr>
        <w:t>аб</w:t>
      </w:r>
      <w:r w:rsidRPr="005D2721">
        <w:rPr>
          <w:rFonts w:ascii="Times New Roman" w:eastAsia="Times New Roman" w:hAnsi="Times New Roman" w:cs="Times New Roman"/>
          <w:color w:val="000000"/>
          <w:spacing w:val="1"/>
          <w:sz w:val="24"/>
          <w:szCs w:val="24"/>
          <w:lang w:eastAsia="ru-RU"/>
        </w:rPr>
        <w:t>ин</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ре</w:t>
      </w:r>
      <w:r w:rsidRPr="005D2721">
        <w:rPr>
          <w:rFonts w:ascii="Times New Roman" w:eastAsia="Times New Roman" w:hAnsi="Times New Roman" w:cs="Times New Roman"/>
          <w:color w:val="000000"/>
          <w:spacing w:val="4"/>
          <w:sz w:val="24"/>
          <w:szCs w:val="24"/>
          <w:lang w:eastAsia="ru-RU"/>
        </w:rPr>
        <w:t>д</w:t>
      </w:r>
      <w:r w:rsidRPr="005D2721">
        <w:rPr>
          <w:rFonts w:ascii="Times New Roman" w:eastAsia="Times New Roman" w:hAnsi="Times New Roman" w:cs="Times New Roman"/>
          <w:color w:val="000000"/>
          <w:spacing w:val="-2"/>
          <w:sz w:val="24"/>
          <w:szCs w:val="24"/>
          <w:lang w:eastAsia="ru-RU"/>
        </w:rPr>
        <w:t>у</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ма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рива</w:t>
      </w:r>
      <w:r w:rsidRPr="005D2721">
        <w:rPr>
          <w:rFonts w:ascii="Times New Roman" w:eastAsia="Times New Roman" w:hAnsi="Times New Roman" w:cs="Times New Roman"/>
          <w:color w:val="000000"/>
          <w:w w:val="99"/>
          <w:sz w:val="24"/>
          <w:szCs w:val="24"/>
          <w:lang w:eastAsia="ru-RU"/>
        </w:rPr>
        <w:t>ют</w:t>
      </w:r>
      <w:r w:rsidRPr="005D2721">
        <w:rPr>
          <w:rFonts w:ascii="Times New Roman" w:eastAsia="Times New Roman" w:hAnsi="Times New Roman" w:cs="Times New Roman"/>
          <w:color w:val="000000"/>
          <w:sz w:val="24"/>
          <w:szCs w:val="24"/>
          <w:lang w:eastAsia="ru-RU"/>
        </w:rPr>
        <w:t>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рос</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р</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д</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pacing w:val="-2"/>
          <w:sz w:val="24"/>
          <w:szCs w:val="24"/>
          <w:lang w:eastAsia="ru-RU"/>
        </w:rPr>
        <w:t>ы</w:t>
      </w:r>
      <w:r w:rsidRPr="005D2721">
        <w:rPr>
          <w:rFonts w:ascii="Times New Roman" w:eastAsia="Times New Roman" w:hAnsi="Times New Roman" w:cs="Times New Roman"/>
          <w:color w:val="000000"/>
          <w:sz w:val="24"/>
          <w:szCs w:val="24"/>
          <w:lang w:eastAsia="ru-RU"/>
        </w:rPr>
        <w:t>х объектов</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pacing w:val="-1"/>
          <w:sz w:val="24"/>
          <w:szCs w:val="24"/>
          <w:lang w:eastAsia="ru-RU"/>
        </w:rPr>
        <w:t>р</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омощ</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proofErr w:type="spellStart"/>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де</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ел</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ч</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те</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ей</w:t>
      </w:r>
      <w:proofErr w:type="spellEnd"/>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для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дал</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ого</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рос</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ра.</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Испол</w:t>
      </w:r>
      <w:r w:rsidRPr="005D2721">
        <w:rPr>
          <w:rFonts w:ascii="Times New Roman" w:eastAsia="Times New Roman" w:hAnsi="Times New Roman" w:cs="Times New Roman"/>
          <w:color w:val="000000"/>
          <w:spacing w:val="1"/>
          <w:sz w:val="24"/>
          <w:szCs w:val="24"/>
          <w:lang w:eastAsia="ru-RU"/>
        </w:rPr>
        <w:t>ь</w:t>
      </w:r>
      <w:r w:rsidRPr="005D2721">
        <w:rPr>
          <w:rFonts w:ascii="Times New Roman" w:eastAsia="Times New Roman" w:hAnsi="Times New Roman" w:cs="Times New Roman"/>
          <w:color w:val="000000"/>
          <w:spacing w:val="1"/>
          <w:w w:val="99"/>
          <w:sz w:val="24"/>
          <w:szCs w:val="24"/>
          <w:lang w:eastAsia="ru-RU"/>
        </w:rPr>
        <w:t>з</w:t>
      </w:r>
      <w:r w:rsidRPr="005D2721">
        <w:rPr>
          <w:rFonts w:ascii="Times New Roman" w:eastAsia="Times New Roman" w:hAnsi="Times New Roman" w:cs="Times New Roman"/>
          <w:color w:val="000000"/>
          <w:sz w:val="24"/>
          <w:szCs w:val="24"/>
          <w:lang w:eastAsia="ru-RU"/>
        </w:rPr>
        <w:t>ование</w:t>
      </w:r>
      <w:r w:rsidR="000A18E8">
        <w:rPr>
          <w:rFonts w:ascii="Times New Roman" w:eastAsia="Times New Roman" w:hAnsi="Times New Roman" w:cs="Times New Roman"/>
          <w:color w:val="000000"/>
          <w:sz w:val="24"/>
          <w:szCs w:val="24"/>
          <w:lang w:eastAsia="ru-RU"/>
        </w:rPr>
        <w:t xml:space="preserve"> </w:t>
      </w:r>
      <w:proofErr w:type="spellStart"/>
      <w:r w:rsidRPr="005D2721">
        <w:rPr>
          <w:rFonts w:ascii="Times New Roman" w:eastAsia="Times New Roman" w:hAnsi="Times New Roman" w:cs="Times New Roman"/>
          <w:color w:val="000000"/>
          <w:sz w:val="24"/>
          <w:szCs w:val="24"/>
          <w:lang w:eastAsia="ru-RU"/>
        </w:rPr>
        <w:t>Бр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йл</w:t>
      </w:r>
      <w:r w:rsidRPr="005D2721">
        <w:rPr>
          <w:rFonts w:ascii="Times New Roman" w:eastAsia="Times New Roman" w:hAnsi="Times New Roman" w:cs="Times New Roman"/>
          <w:color w:val="000000"/>
          <w:spacing w:val="-2"/>
          <w:sz w:val="24"/>
          <w:szCs w:val="24"/>
          <w:lang w:eastAsia="ru-RU"/>
        </w:rPr>
        <w:t>е</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ко</w:t>
      </w:r>
      <w:r w:rsidRPr="005D2721">
        <w:rPr>
          <w:rFonts w:ascii="Times New Roman" w:eastAsia="Times New Roman" w:hAnsi="Times New Roman" w:cs="Times New Roman"/>
          <w:color w:val="000000"/>
          <w:w w:val="99"/>
          <w:sz w:val="24"/>
          <w:szCs w:val="24"/>
          <w:lang w:eastAsia="ru-RU"/>
        </w:rPr>
        <w:t>й</w:t>
      </w:r>
      <w:proofErr w:type="spellEnd"/>
      <w:r w:rsidRPr="005D2721">
        <w:rPr>
          <w:rFonts w:ascii="Times New Roman" w:eastAsia="Times New Roman" w:hAnsi="Times New Roman" w:cs="Times New Roman"/>
          <w:color w:val="000000"/>
          <w:sz w:val="24"/>
          <w:szCs w:val="24"/>
          <w:lang w:eastAsia="ru-RU"/>
        </w:rPr>
        <w:t xml:space="preserve"> к</w:t>
      </w:r>
      <w:r w:rsidRPr="005D2721">
        <w:rPr>
          <w:rFonts w:ascii="Times New Roman" w:eastAsia="Times New Roman" w:hAnsi="Times New Roman" w:cs="Times New Roman"/>
          <w:color w:val="000000"/>
          <w:w w:val="99"/>
          <w:sz w:val="24"/>
          <w:szCs w:val="24"/>
          <w:lang w:eastAsia="ru-RU"/>
        </w:rPr>
        <w:t>о</w:t>
      </w:r>
      <w:r w:rsidRPr="005D2721">
        <w:rPr>
          <w:rFonts w:ascii="Times New Roman" w:eastAsia="Times New Roman" w:hAnsi="Times New Roman" w:cs="Times New Roman"/>
          <w:color w:val="000000"/>
          <w:sz w:val="24"/>
          <w:szCs w:val="24"/>
          <w:lang w:eastAsia="ru-RU"/>
        </w:rPr>
        <w:t>м</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pacing w:val="1"/>
          <w:sz w:val="24"/>
          <w:szCs w:val="24"/>
          <w:lang w:eastAsia="ru-RU"/>
        </w:rPr>
        <w:t>ь</w:t>
      </w:r>
      <w:r w:rsidRPr="005D2721">
        <w:rPr>
          <w:rFonts w:ascii="Times New Roman" w:eastAsia="Times New Roman" w:hAnsi="Times New Roman" w:cs="Times New Roman"/>
          <w:color w:val="000000"/>
          <w:spacing w:val="-1"/>
          <w:w w:val="99"/>
          <w:sz w:val="24"/>
          <w:szCs w:val="24"/>
          <w:lang w:eastAsia="ru-RU"/>
        </w:rPr>
        <w:t>ю</w:t>
      </w:r>
      <w:r w:rsidRPr="005D2721">
        <w:rPr>
          <w:rFonts w:ascii="Times New Roman" w:eastAsia="Times New Roman" w:hAnsi="Times New Roman" w:cs="Times New Roman"/>
          <w:color w:val="000000"/>
          <w:sz w:val="24"/>
          <w:szCs w:val="24"/>
          <w:lang w:eastAsia="ru-RU"/>
        </w:rPr>
        <w:t>тер</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2"/>
          <w:sz w:val="24"/>
          <w:szCs w:val="24"/>
          <w:lang w:eastAsia="ru-RU"/>
        </w:rPr>
        <w:t>е</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w w:val="99"/>
          <w:sz w:val="24"/>
          <w:szCs w:val="24"/>
          <w:lang w:eastAsia="ru-RU"/>
        </w:rPr>
        <w:t>ни</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э</w:t>
      </w:r>
      <w:r w:rsidRPr="005D2721">
        <w:rPr>
          <w:rFonts w:ascii="Times New Roman" w:eastAsia="Times New Roman" w:hAnsi="Times New Roman" w:cs="Times New Roman"/>
          <w:color w:val="000000"/>
          <w:sz w:val="24"/>
          <w:szCs w:val="24"/>
          <w:lang w:eastAsia="ru-RU"/>
        </w:rPr>
        <w:t>лек</w:t>
      </w:r>
      <w:r w:rsidRPr="005D2721">
        <w:rPr>
          <w:rFonts w:ascii="Times New Roman" w:eastAsia="Times New Roman" w:hAnsi="Times New Roman" w:cs="Times New Roman"/>
          <w:color w:val="000000"/>
          <w:spacing w:val="1"/>
          <w:sz w:val="24"/>
          <w:szCs w:val="24"/>
          <w:lang w:eastAsia="ru-RU"/>
        </w:rPr>
        <w:t>т</w:t>
      </w:r>
      <w:r w:rsidRPr="005D2721">
        <w:rPr>
          <w:rFonts w:ascii="Times New Roman" w:eastAsia="Times New Roman" w:hAnsi="Times New Roman" w:cs="Times New Roman"/>
          <w:color w:val="000000"/>
          <w:sz w:val="24"/>
          <w:szCs w:val="24"/>
          <w:lang w:eastAsia="ru-RU"/>
        </w:rPr>
        <w:t>ро</w:t>
      </w:r>
      <w:r w:rsidRPr="005D2721">
        <w:rPr>
          <w:rFonts w:ascii="Times New Roman" w:eastAsia="Times New Roman" w:hAnsi="Times New Roman" w:cs="Times New Roman"/>
          <w:color w:val="000000"/>
          <w:w w:val="99"/>
          <w:sz w:val="24"/>
          <w:szCs w:val="24"/>
          <w:lang w:eastAsia="ru-RU"/>
        </w:rPr>
        <w:t>нн</w:t>
      </w:r>
      <w:r w:rsidRPr="005D2721">
        <w:rPr>
          <w:rFonts w:ascii="Times New Roman" w:eastAsia="Times New Roman" w:hAnsi="Times New Roman" w:cs="Times New Roman"/>
          <w:color w:val="000000"/>
          <w:spacing w:val="-2"/>
          <w:sz w:val="24"/>
          <w:szCs w:val="24"/>
          <w:lang w:eastAsia="ru-RU"/>
        </w:rPr>
        <w:t>ы</w:t>
      </w:r>
      <w:r w:rsidRPr="005D2721">
        <w:rPr>
          <w:rFonts w:ascii="Times New Roman" w:eastAsia="Times New Roman" w:hAnsi="Times New Roman" w:cs="Times New Roman"/>
          <w:color w:val="000000"/>
          <w:w w:val="99"/>
          <w:sz w:val="24"/>
          <w:szCs w:val="24"/>
          <w:lang w:eastAsia="ru-RU"/>
        </w:rPr>
        <w:t>х</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3"/>
          <w:sz w:val="24"/>
          <w:szCs w:val="24"/>
          <w:lang w:eastAsia="ru-RU"/>
        </w:rPr>
        <w:t>л</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z w:val="24"/>
          <w:szCs w:val="24"/>
          <w:lang w:eastAsia="ru-RU"/>
        </w:rPr>
        <w:t>п,</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рограмм</w:t>
      </w:r>
      <w:r w:rsidR="000A18E8">
        <w:rPr>
          <w:rFonts w:ascii="Times New Roman" w:eastAsia="Times New Roman" w:hAnsi="Times New Roman" w:cs="Times New Roman"/>
          <w:color w:val="000000"/>
          <w:sz w:val="24"/>
          <w:szCs w:val="24"/>
          <w:lang w:eastAsia="ru-RU"/>
        </w:rPr>
        <w:t xml:space="preserve"> </w:t>
      </w:r>
      <w:proofErr w:type="spellStart"/>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еви</w:t>
      </w:r>
      <w:r w:rsidRPr="005D2721">
        <w:rPr>
          <w:rFonts w:ascii="Times New Roman" w:eastAsia="Times New Roman" w:hAnsi="Times New Roman" w:cs="Times New Roman"/>
          <w:color w:val="000000"/>
          <w:spacing w:val="3"/>
          <w:w w:val="99"/>
          <w:sz w:val="24"/>
          <w:szCs w:val="24"/>
          <w:lang w:eastAsia="ru-RU"/>
        </w:rPr>
        <w:t>з</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ого</w:t>
      </w:r>
      <w:proofErr w:type="spellEnd"/>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дос</w:t>
      </w:r>
      <w:r w:rsidRPr="005D2721">
        <w:rPr>
          <w:rFonts w:ascii="Times New Roman" w:eastAsia="Times New Roman" w:hAnsi="Times New Roman" w:cs="Times New Roman"/>
          <w:color w:val="000000"/>
          <w:spacing w:val="3"/>
          <w:w w:val="99"/>
          <w:sz w:val="24"/>
          <w:szCs w:val="24"/>
          <w:lang w:eastAsia="ru-RU"/>
        </w:rPr>
        <w:t>т</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па</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к</w:t>
      </w:r>
      <w:r w:rsidR="000A18E8">
        <w:rPr>
          <w:rFonts w:ascii="Times New Roman" w:eastAsia="Times New Roman" w:hAnsi="Times New Roman" w:cs="Times New Roman"/>
          <w:color w:val="000000"/>
          <w:spacing w:val="1"/>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нформа</w:t>
      </w:r>
      <w:r w:rsidRPr="005D2721">
        <w:rPr>
          <w:rFonts w:ascii="Times New Roman" w:eastAsia="Times New Roman" w:hAnsi="Times New Roman" w:cs="Times New Roman"/>
          <w:color w:val="000000"/>
          <w:w w:val="99"/>
          <w:sz w:val="24"/>
          <w:szCs w:val="24"/>
          <w:lang w:eastAsia="ru-RU"/>
        </w:rPr>
        <w:t>ц</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ческ</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х</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ср</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 xml:space="preserve">дств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ема-</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ередач</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чеб</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й</w:t>
      </w:r>
      <w:r w:rsidRPr="005D2721">
        <w:rPr>
          <w:rFonts w:ascii="Times New Roman" w:eastAsia="Times New Roman" w:hAnsi="Times New Roman" w:cs="Times New Roman"/>
          <w:color w:val="000000"/>
          <w:spacing w:val="1"/>
          <w:sz w:val="24"/>
          <w:szCs w:val="24"/>
          <w:lang w:eastAsia="ru-RU"/>
        </w:rPr>
        <w:t xml:space="preserve"> ин</w:t>
      </w:r>
      <w:r w:rsidRPr="005D2721">
        <w:rPr>
          <w:rFonts w:ascii="Times New Roman" w:eastAsia="Times New Roman" w:hAnsi="Times New Roman" w:cs="Times New Roman"/>
          <w:color w:val="000000"/>
          <w:sz w:val="24"/>
          <w:szCs w:val="24"/>
          <w:lang w:eastAsia="ru-RU"/>
        </w:rPr>
        <w:t>формации в дос</w:t>
      </w:r>
      <w:r w:rsidRPr="005D2721">
        <w:rPr>
          <w:rFonts w:ascii="Times New Roman" w:eastAsia="Times New Roman" w:hAnsi="Times New Roman" w:cs="Times New Roman"/>
          <w:color w:val="000000"/>
          <w:spacing w:val="2"/>
          <w:w w:val="99"/>
          <w:sz w:val="24"/>
          <w:szCs w:val="24"/>
          <w:lang w:eastAsia="ru-RU"/>
        </w:rPr>
        <w:t>т</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z w:val="24"/>
          <w:szCs w:val="24"/>
          <w:lang w:eastAsia="ru-RU"/>
        </w:rPr>
        <w:t>п</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ых</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формах;</w:t>
      </w:r>
    </w:p>
    <w:p w:rsidR="005D2721" w:rsidRPr="005D2721" w:rsidRDefault="005D2721" w:rsidP="005D2721">
      <w:pPr>
        <w:widowControl w:val="0"/>
        <w:spacing w:before="105" w:after="0" w:line="237" w:lineRule="auto"/>
        <w:ind w:right="-55"/>
        <w:jc w:val="both"/>
        <w:rPr>
          <w:rFonts w:ascii="Times New Roman" w:eastAsia="Times New Roman" w:hAnsi="Times New Roman" w:cs="Times New Roman"/>
          <w:color w:val="000000"/>
          <w:sz w:val="24"/>
          <w:szCs w:val="24"/>
          <w:lang w:eastAsia="ru-RU"/>
        </w:rPr>
      </w:pPr>
      <w:bookmarkStart w:id="4" w:name="_page_30_0"/>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яо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pacing w:val="-1"/>
          <w:sz w:val="24"/>
          <w:szCs w:val="24"/>
          <w:lang w:eastAsia="ru-RU"/>
        </w:rPr>
        <w:t>ча</w:t>
      </w:r>
      <w:r w:rsidRPr="005D2721">
        <w:rPr>
          <w:rFonts w:ascii="Times New Roman" w:eastAsia="Times New Roman" w:hAnsi="Times New Roman" w:cs="Times New Roman"/>
          <w:color w:val="000000"/>
          <w:sz w:val="24"/>
          <w:szCs w:val="24"/>
          <w:lang w:eastAsia="ru-RU"/>
        </w:rPr>
        <w:t>ющ</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sz w:val="24"/>
          <w:szCs w:val="24"/>
          <w:lang w:eastAsia="ru-RU"/>
        </w:rPr>
        <w:t>сяс</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1"/>
          <w:sz w:val="24"/>
          <w:szCs w:val="24"/>
          <w:lang w:eastAsia="ru-RU"/>
        </w:rPr>
        <w:t>р</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2"/>
          <w:sz w:val="24"/>
          <w:szCs w:val="24"/>
          <w:lang w:eastAsia="ru-RU"/>
        </w:rPr>
        <w:t>ш</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емо</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ор</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pacing w:val="5"/>
          <w:sz w:val="24"/>
          <w:szCs w:val="24"/>
          <w:lang w:eastAsia="ru-RU"/>
        </w:rPr>
        <w:t>о</w:t>
      </w:r>
      <w:r w:rsidRPr="005D2721">
        <w:rPr>
          <w:rFonts w:ascii="Times New Roman" w:eastAsia="Times New Roman" w:hAnsi="Times New Roman" w:cs="Times New Roman"/>
          <w:color w:val="000000"/>
          <w:sz w:val="24"/>
          <w:szCs w:val="24"/>
          <w:lang w:eastAsia="ru-RU"/>
        </w:rPr>
        <w:t>-дв</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г</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ель</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огоа</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пара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ак</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б</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не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до</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же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быт</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z w:val="24"/>
          <w:szCs w:val="24"/>
          <w:lang w:eastAsia="ru-RU"/>
        </w:rPr>
        <w:t xml:space="preserve"> </w:t>
      </w:r>
      <w:proofErr w:type="gramStart"/>
      <w:r w:rsidRPr="005D2721">
        <w:rPr>
          <w:rFonts w:ascii="Times New Roman" w:eastAsia="Times New Roman" w:hAnsi="Times New Roman" w:cs="Times New Roman"/>
          <w:color w:val="000000"/>
          <w:sz w:val="24"/>
          <w:szCs w:val="24"/>
          <w:lang w:eastAsia="ru-RU"/>
        </w:rPr>
        <w:t>обо</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дов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н</w:t>
      </w:r>
      <w:proofErr w:type="gramEnd"/>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ер</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дв</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ж</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ым</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 xml:space="preserve"> ре</w:t>
      </w:r>
      <w:r w:rsidRPr="005D2721">
        <w:rPr>
          <w:rFonts w:ascii="Times New Roman" w:eastAsia="Times New Roman" w:hAnsi="Times New Roman" w:cs="Times New Roman"/>
          <w:color w:val="000000"/>
          <w:spacing w:val="2"/>
          <w:w w:val="99"/>
          <w:sz w:val="24"/>
          <w:szCs w:val="24"/>
          <w:lang w:eastAsia="ru-RU"/>
        </w:rPr>
        <w:t>г</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pacing w:val="5"/>
          <w:sz w:val="24"/>
          <w:szCs w:val="24"/>
          <w:lang w:eastAsia="ru-RU"/>
        </w:rPr>
        <w:t>р</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 xml:space="preserve">емыми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ар</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ами с ис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оч</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и</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sz w:val="24"/>
          <w:szCs w:val="24"/>
          <w:lang w:eastAsia="ru-RU"/>
        </w:rPr>
        <w:t>ом пи</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ания.</w:t>
      </w:r>
    </w:p>
    <w:p w:rsidR="005D2721" w:rsidRPr="005D2721" w:rsidRDefault="005D2721" w:rsidP="005D2721">
      <w:pPr>
        <w:widowControl w:val="0"/>
        <w:spacing w:before="3" w:after="0" w:line="240" w:lineRule="auto"/>
        <w:ind w:right="-13"/>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Вы</w:t>
      </w:r>
      <w:r w:rsidRPr="005D2721">
        <w:rPr>
          <w:rFonts w:ascii="Times New Roman" w:eastAsia="Times New Roman" w:hAnsi="Times New Roman" w:cs="Times New Roman"/>
          <w:color w:val="000000"/>
          <w:w w:val="99"/>
          <w:sz w:val="24"/>
          <w:szCs w:val="24"/>
          <w:lang w:eastAsia="ru-RU"/>
        </w:rPr>
        <w:t>ш</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каза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ос</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1"/>
          <w:sz w:val="24"/>
          <w:szCs w:val="24"/>
          <w:lang w:eastAsia="ru-RU"/>
        </w:rPr>
        <w:t>щ</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pacing w:val="2"/>
          <w:w w:val="99"/>
          <w:sz w:val="24"/>
          <w:szCs w:val="24"/>
          <w:lang w:eastAsia="ru-RU"/>
        </w:rPr>
        <w:t>т</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авлив</w:t>
      </w:r>
      <w:r w:rsidRPr="005D2721">
        <w:rPr>
          <w:rFonts w:ascii="Times New Roman" w:eastAsia="Times New Roman" w:hAnsi="Times New Roman" w:cs="Times New Roman"/>
          <w:color w:val="000000"/>
          <w:spacing w:val="-1"/>
          <w:sz w:val="24"/>
          <w:szCs w:val="24"/>
          <w:lang w:eastAsia="ru-RU"/>
        </w:rPr>
        <w:t>ае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sz w:val="24"/>
          <w:szCs w:val="24"/>
          <w:lang w:eastAsia="ru-RU"/>
        </w:rPr>
        <w:t>аб</w:t>
      </w:r>
      <w:r w:rsidRPr="005D2721">
        <w:rPr>
          <w:rFonts w:ascii="Times New Roman" w:eastAsia="Times New Roman" w:hAnsi="Times New Roman" w:cs="Times New Roman"/>
          <w:color w:val="000000"/>
          <w:spacing w:val="1"/>
          <w:sz w:val="24"/>
          <w:szCs w:val="24"/>
          <w:lang w:eastAsia="ru-RU"/>
        </w:rPr>
        <w:t>ин</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ал</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pacing w:val="-3"/>
          <w:sz w:val="24"/>
          <w:szCs w:val="24"/>
          <w:lang w:eastAsia="ru-RU"/>
        </w:rPr>
        <w:t>ч</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5"/>
          <w:sz w:val="24"/>
          <w:szCs w:val="24"/>
          <w:lang w:eastAsia="ru-RU"/>
        </w:rPr>
        <w:t>у</w:t>
      </w:r>
      <w:r w:rsidRPr="005D2721">
        <w:rPr>
          <w:rFonts w:ascii="Times New Roman" w:eastAsia="Times New Roman" w:hAnsi="Times New Roman" w:cs="Times New Roman"/>
          <w:color w:val="000000"/>
          <w:sz w:val="24"/>
          <w:szCs w:val="24"/>
          <w:lang w:eastAsia="ru-RU"/>
        </w:rPr>
        <w:t>чаю</w:t>
      </w:r>
      <w:r w:rsidRPr="005D2721">
        <w:rPr>
          <w:rFonts w:ascii="Times New Roman" w:eastAsia="Times New Roman" w:hAnsi="Times New Roman" w:cs="Times New Roman"/>
          <w:color w:val="000000"/>
          <w:w w:val="99"/>
          <w:sz w:val="24"/>
          <w:szCs w:val="24"/>
          <w:lang w:eastAsia="ru-RU"/>
        </w:rPr>
        <w:t>щи</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sz w:val="24"/>
          <w:szCs w:val="24"/>
          <w:lang w:eastAsia="ru-RU"/>
        </w:rPr>
        <w:t>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о ад</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2"/>
          <w:w w:val="99"/>
          <w:sz w:val="24"/>
          <w:szCs w:val="24"/>
          <w:lang w:eastAsia="ru-RU"/>
        </w:rPr>
        <w:t>и</w:t>
      </w:r>
      <w:r w:rsidRPr="005D2721">
        <w:rPr>
          <w:rFonts w:ascii="Times New Roman" w:eastAsia="Times New Roman" w:hAnsi="Times New Roman" w:cs="Times New Roman"/>
          <w:color w:val="000000"/>
          <w:sz w:val="24"/>
          <w:szCs w:val="24"/>
          <w:lang w:eastAsia="ru-RU"/>
        </w:rPr>
        <w:t>рова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w w:val="99"/>
          <w:sz w:val="24"/>
          <w:szCs w:val="24"/>
          <w:lang w:eastAsia="ru-RU"/>
        </w:rPr>
        <w:t>ой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обра</w:t>
      </w:r>
      <w:r w:rsidRPr="005D2721">
        <w:rPr>
          <w:rFonts w:ascii="Times New Roman" w:eastAsia="Times New Roman" w:hAnsi="Times New Roman" w:cs="Times New Roman"/>
          <w:color w:val="000000"/>
          <w:spacing w:val="1"/>
          <w:sz w:val="24"/>
          <w:szCs w:val="24"/>
          <w:lang w:eastAsia="ru-RU"/>
        </w:rPr>
        <w:t>з</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тель</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рограм</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с</w:t>
      </w:r>
      <w:r w:rsidR="000A18E8">
        <w:rPr>
          <w:rFonts w:ascii="Times New Roman" w:eastAsia="Times New Roman" w:hAnsi="Times New Roman" w:cs="Times New Roman"/>
          <w:color w:val="000000"/>
          <w:spacing w:val="1"/>
          <w:sz w:val="24"/>
          <w:szCs w:val="24"/>
          <w:lang w:eastAsia="ru-RU"/>
        </w:rPr>
        <w:t xml:space="preserve"> </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ом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ме</w:t>
      </w:r>
      <w:r w:rsidRPr="005D2721">
        <w:rPr>
          <w:rFonts w:ascii="Times New Roman" w:eastAsia="Times New Roman" w:hAnsi="Times New Roman" w:cs="Times New Roman"/>
          <w:color w:val="000000"/>
          <w:w w:val="99"/>
          <w:sz w:val="24"/>
          <w:szCs w:val="24"/>
          <w:lang w:eastAsia="ru-RU"/>
        </w:rPr>
        <w:t>ющ</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гося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pacing w:val="2"/>
          <w:sz w:val="24"/>
          <w:szCs w:val="24"/>
          <w:lang w:eastAsia="ru-RU"/>
        </w:rPr>
        <w:t>и</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а</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1"/>
          <w:sz w:val="24"/>
          <w:szCs w:val="24"/>
          <w:lang w:eastAsia="ru-RU"/>
        </w:rPr>
        <w:t>р</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w w:val="99"/>
          <w:sz w:val="24"/>
          <w:szCs w:val="24"/>
          <w:lang w:eastAsia="ru-RU"/>
        </w:rPr>
        <w:t>ш</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pacing w:val="1"/>
          <w:sz w:val="24"/>
          <w:szCs w:val="24"/>
          <w:lang w:eastAsia="ru-RU"/>
        </w:rPr>
        <w:t>ни</w:t>
      </w:r>
      <w:r w:rsidRPr="005D2721">
        <w:rPr>
          <w:rFonts w:ascii="Times New Roman" w:eastAsia="Times New Roman" w:hAnsi="Times New Roman" w:cs="Times New Roman"/>
          <w:color w:val="000000"/>
          <w:sz w:val="24"/>
          <w:szCs w:val="24"/>
          <w:lang w:eastAsia="ru-RU"/>
        </w:rPr>
        <w:t>й</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з</w:t>
      </w:r>
      <w:r w:rsidRPr="005D2721">
        <w:rPr>
          <w:rFonts w:ascii="Times New Roman" w:eastAsia="Times New Roman" w:hAnsi="Times New Roman" w:cs="Times New Roman"/>
          <w:color w:val="000000"/>
          <w:sz w:val="24"/>
          <w:szCs w:val="24"/>
          <w:lang w:eastAsia="ru-RU"/>
        </w:rPr>
        <w:t>дор</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z w:val="24"/>
          <w:szCs w:val="24"/>
          <w:lang w:eastAsia="ru-RU"/>
        </w:rPr>
        <w:t>я</w:t>
      </w:r>
      <w:r w:rsidR="000A18E8">
        <w:rPr>
          <w:rFonts w:ascii="Times New Roman" w:eastAsia="Times New Roman" w:hAnsi="Times New Roman" w:cs="Times New Roman"/>
          <w:color w:val="000000"/>
          <w:sz w:val="24"/>
          <w:szCs w:val="24"/>
          <w:lang w:eastAsia="ru-RU"/>
        </w:rPr>
        <w:t xml:space="preserve"> </w:t>
      </w:r>
      <w:proofErr w:type="gramStart"/>
      <w:r w:rsidRPr="005D2721">
        <w:rPr>
          <w:rFonts w:ascii="Times New Roman" w:eastAsia="Times New Roman" w:hAnsi="Times New Roman" w:cs="Times New Roman"/>
          <w:color w:val="000000"/>
          <w:sz w:val="24"/>
          <w:szCs w:val="24"/>
          <w:lang w:eastAsia="ru-RU"/>
        </w:rPr>
        <w:t>у</w:t>
      </w:r>
      <w:proofErr w:type="gramEnd"/>
      <w:r w:rsidRPr="005D2721">
        <w:rPr>
          <w:rFonts w:ascii="Times New Roman" w:eastAsia="Times New Roman" w:hAnsi="Times New Roman" w:cs="Times New Roman"/>
          <w:color w:val="000000"/>
          <w:sz w:val="24"/>
          <w:szCs w:val="24"/>
          <w:lang w:eastAsia="ru-RU"/>
        </w:rPr>
        <w:t xml:space="preserve"> 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ющ</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я.</w:t>
      </w:r>
    </w:p>
    <w:p w:rsidR="005D2721" w:rsidRPr="005D2721" w:rsidRDefault="005D2721" w:rsidP="005D2721">
      <w:pPr>
        <w:widowControl w:val="0"/>
        <w:spacing w:before="4" w:after="0" w:line="235" w:lineRule="auto"/>
        <w:ind w:right="-20"/>
        <w:jc w:val="both"/>
        <w:rPr>
          <w:rFonts w:ascii="Times New Roman" w:eastAsia="Times New Roman" w:hAnsi="Times New Roman" w:cs="Times New Roman"/>
          <w:b/>
          <w:bCs/>
          <w:color w:val="000000"/>
          <w:sz w:val="24"/>
          <w:szCs w:val="24"/>
          <w:lang w:eastAsia="ru-RU"/>
        </w:rPr>
      </w:pPr>
    </w:p>
    <w:p w:rsidR="005D2721" w:rsidRPr="005D2721" w:rsidRDefault="005D2721" w:rsidP="005D2721">
      <w:pPr>
        <w:widowControl w:val="0"/>
        <w:spacing w:before="4" w:after="0" w:line="235" w:lineRule="auto"/>
        <w:ind w:right="-20"/>
        <w:jc w:val="both"/>
        <w:rPr>
          <w:rFonts w:ascii="Times New Roman" w:eastAsia="Times New Roman" w:hAnsi="Times New Roman" w:cs="Times New Roman"/>
          <w:b/>
          <w:bCs/>
          <w:color w:val="000000"/>
          <w:sz w:val="24"/>
          <w:szCs w:val="24"/>
          <w:lang w:eastAsia="ru-RU"/>
        </w:rPr>
      </w:pPr>
      <w:r w:rsidRPr="005D2721">
        <w:rPr>
          <w:rFonts w:ascii="Times New Roman" w:eastAsia="Times New Roman" w:hAnsi="Times New Roman" w:cs="Times New Roman"/>
          <w:b/>
          <w:bCs/>
          <w:color w:val="000000"/>
          <w:sz w:val="24"/>
          <w:szCs w:val="24"/>
          <w:lang w:eastAsia="ru-RU"/>
        </w:rPr>
        <w:t>5.2. И</w:t>
      </w:r>
      <w:r w:rsidRPr="005D2721">
        <w:rPr>
          <w:rFonts w:ascii="Times New Roman" w:eastAsia="Times New Roman" w:hAnsi="Times New Roman" w:cs="Times New Roman"/>
          <w:b/>
          <w:bCs/>
          <w:color w:val="000000"/>
          <w:spacing w:val="1"/>
          <w:sz w:val="24"/>
          <w:szCs w:val="24"/>
          <w:lang w:eastAsia="ru-RU"/>
        </w:rPr>
        <w:t>н</w:t>
      </w:r>
      <w:r w:rsidRPr="005D2721">
        <w:rPr>
          <w:rFonts w:ascii="Times New Roman" w:eastAsia="Times New Roman" w:hAnsi="Times New Roman" w:cs="Times New Roman"/>
          <w:b/>
          <w:bCs/>
          <w:color w:val="000000"/>
          <w:spacing w:val="-2"/>
          <w:sz w:val="24"/>
          <w:szCs w:val="24"/>
          <w:lang w:eastAsia="ru-RU"/>
        </w:rPr>
        <w:t>ф</w:t>
      </w:r>
      <w:r w:rsidRPr="005D2721">
        <w:rPr>
          <w:rFonts w:ascii="Times New Roman" w:eastAsia="Times New Roman" w:hAnsi="Times New Roman" w:cs="Times New Roman"/>
          <w:b/>
          <w:bCs/>
          <w:color w:val="000000"/>
          <w:sz w:val="24"/>
          <w:szCs w:val="24"/>
          <w:lang w:eastAsia="ru-RU"/>
        </w:rPr>
        <w:t>о</w:t>
      </w:r>
      <w:r w:rsidRPr="005D2721">
        <w:rPr>
          <w:rFonts w:ascii="Times New Roman" w:eastAsia="Times New Roman" w:hAnsi="Times New Roman" w:cs="Times New Roman"/>
          <w:b/>
          <w:bCs/>
          <w:color w:val="000000"/>
          <w:w w:val="99"/>
          <w:sz w:val="24"/>
          <w:szCs w:val="24"/>
          <w:lang w:eastAsia="ru-RU"/>
        </w:rPr>
        <w:t>рм</w:t>
      </w:r>
      <w:r w:rsidRPr="005D2721">
        <w:rPr>
          <w:rFonts w:ascii="Times New Roman" w:eastAsia="Times New Roman" w:hAnsi="Times New Roman" w:cs="Times New Roman"/>
          <w:b/>
          <w:bCs/>
          <w:color w:val="000000"/>
          <w:sz w:val="24"/>
          <w:szCs w:val="24"/>
          <w:lang w:eastAsia="ru-RU"/>
        </w:rPr>
        <w:t>ац</w:t>
      </w:r>
      <w:r w:rsidRPr="005D2721">
        <w:rPr>
          <w:rFonts w:ascii="Times New Roman" w:eastAsia="Times New Roman" w:hAnsi="Times New Roman" w:cs="Times New Roman"/>
          <w:b/>
          <w:bCs/>
          <w:color w:val="000000"/>
          <w:spacing w:val="1"/>
          <w:sz w:val="24"/>
          <w:szCs w:val="24"/>
          <w:lang w:eastAsia="ru-RU"/>
        </w:rPr>
        <w:t>и</w:t>
      </w:r>
      <w:r w:rsidRPr="005D2721">
        <w:rPr>
          <w:rFonts w:ascii="Times New Roman" w:eastAsia="Times New Roman" w:hAnsi="Times New Roman" w:cs="Times New Roman"/>
          <w:b/>
          <w:bCs/>
          <w:color w:val="000000"/>
          <w:sz w:val="24"/>
          <w:szCs w:val="24"/>
          <w:lang w:eastAsia="ru-RU"/>
        </w:rPr>
        <w:t>о</w:t>
      </w:r>
      <w:r w:rsidRPr="005D2721">
        <w:rPr>
          <w:rFonts w:ascii="Times New Roman" w:eastAsia="Times New Roman" w:hAnsi="Times New Roman" w:cs="Times New Roman"/>
          <w:b/>
          <w:bCs/>
          <w:color w:val="000000"/>
          <w:spacing w:val="1"/>
          <w:sz w:val="24"/>
          <w:szCs w:val="24"/>
          <w:lang w:eastAsia="ru-RU"/>
        </w:rPr>
        <w:t>нн</w:t>
      </w:r>
      <w:r w:rsidRPr="005D2721">
        <w:rPr>
          <w:rFonts w:ascii="Times New Roman" w:eastAsia="Times New Roman" w:hAnsi="Times New Roman" w:cs="Times New Roman"/>
          <w:b/>
          <w:bCs/>
          <w:color w:val="000000"/>
          <w:sz w:val="24"/>
          <w:szCs w:val="24"/>
          <w:lang w:eastAsia="ru-RU"/>
        </w:rPr>
        <w:t>ое</w:t>
      </w:r>
      <w:r w:rsidR="000A18E8">
        <w:rPr>
          <w:rFonts w:ascii="Times New Roman" w:eastAsia="Times New Roman" w:hAnsi="Times New Roman" w:cs="Times New Roman"/>
          <w:b/>
          <w:bCs/>
          <w:color w:val="000000"/>
          <w:sz w:val="24"/>
          <w:szCs w:val="24"/>
          <w:lang w:eastAsia="ru-RU"/>
        </w:rPr>
        <w:t xml:space="preserve"> </w:t>
      </w:r>
      <w:r w:rsidRPr="005D2721">
        <w:rPr>
          <w:rFonts w:ascii="Times New Roman" w:eastAsia="Times New Roman" w:hAnsi="Times New Roman" w:cs="Times New Roman"/>
          <w:b/>
          <w:bCs/>
          <w:color w:val="000000"/>
          <w:sz w:val="24"/>
          <w:szCs w:val="24"/>
          <w:lang w:eastAsia="ru-RU"/>
        </w:rPr>
        <w:t xml:space="preserve">и </w:t>
      </w:r>
      <w:r w:rsidRPr="005D2721">
        <w:rPr>
          <w:rFonts w:ascii="Times New Roman" w:eastAsia="Times New Roman" w:hAnsi="Times New Roman" w:cs="Times New Roman"/>
          <w:b/>
          <w:bCs/>
          <w:color w:val="000000"/>
          <w:w w:val="99"/>
          <w:sz w:val="24"/>
          <w:szCs w:val="24"/>
          <w:lang w:eastAsia="ru-RU"/>
        </w:rPr>
        <w:t>м</w:t>
      </w:r>
      <w:r w:rsidRPr="005D2721">
        <w:rPr>
          <w:rFonts w:ascii="Times New Roman" w:eastAsia="Times New Roman" w:hAnsi="Times New Roman" w:cs="Times New Roman"/>
          <w:b/>
          <w:bCs/>
          <w:color w:val="000000"/>
          <w:sz w:val="24"/>
          <w:szCs w:val="24"/>
          <w:lang w:eastAsia="ru-RU"/>
        </w:rPr>
        <w:t>е</w:t>
      </w:r>
      <w:r w:rsidRPr="005D2721">
        <w:rPr>
          <w:rFonts w:ascii="Times New Roman" w:eastAsia="Times New Roman" w:hAnsi="Times New Roman" w:cs="Times New Roman"/>
          <w:b/>
          <w:bCs/>
          <w:color w:val="000000"/>
          <w:spacing w:val="1"/>
          <w:w w:val="99"/>
          <w:sz w:val="24"/>
          <w:szCs w:val="24"/>
          <w:lang w:eastAsia="ru-RU"/>
        </w:rPr>
        <w:t>т</w:t>
      </w:r>
      <w:r w:rsidRPr="005D2721">
        <w:rPr>
          <w:rFonts w:ascii="Times New Roman" w:eastAsia="Times New Roman" w:hAnsi="Times New Roman" w:cs="Times New Roman"/>
          <w:b/>
          <w:bCs/>
          <w:color w:val="000000"/>
          <w:sz w:val="24"/>
          <w:szCs w:val="24"/>
          <w:lang w:eastAsia="ru-RU"/>
        </w:rPr>
        <w:t>од</w:t>
      </w:r>
      <w:r w:rsidRPr="005D2721">
        <w:rPr>
          <w:rFonts w:ascii="Times New Roman" w:eastAsia="Times New Roman" w:hAnsi="Times New Roman" w:cs="Times New Roman"/>
          <w:b/>
          <w:bCs/>
          <w:color w:val="000000"/>
          <w:w w:val="99"/>
          <w:sz w:val="24"/>
          <w:szCs w:val="24"/>
          <w:lang w:eastAsia="ru-RU"/>
        </w:rPr>
        <w:t>и</w:t>
      </w:r>
      <w:r w:rsidRPr="005D2721">
        <w:rPr>
          <w:rFonts w:ascii="Times New Roman" w:eastAsia="Times New Roman" w:hAnsi="Times New Roman" w:cs="Times New Roman"/>
          <w:b/>
          <w:bCs/>
          <w:color w:val="000000"/>
          <w:sz w:val="24"/>
          <w:szCs w:val="24"/>
          <w:lang w:eastAsia="ru-RU"/>
        </w:rPr>
        <w:t>ч</w:t>
      </w:r>
      <w:r w:rsidRPr="005D2721">
        <w:rPr>
          <w:rFonts w:ascii="Times New Roman" w:eastAsia="Times New Roman" w:hAnsi="Times New Roman" w:cs="Times New Roman"/>
          <w:b/>
          <w:bCs/>
          <w:color w:val="000000"/>
          <w:spacing w:val="-1"/>
          <w:sz w:val="24"/>
          <w:szCs w:val="24"/>
          <w:lang w:eastAsia="ru-RU"/>
        </w:rPr>
        <w:t>ес</w:t>
      </w:r>
      <w:r w:rsidRPr="005D2721">
        <w:rPr>
          <w:rFonts w:ascii="Times New Roman" w:eastAsia="Times New Roman" w:hAnsi="Times New Roman" w:cs="Times New Roman"/>
          <w:b/>
          <w:bCs/>
          <w:color w:val="000000"/>
          <w:w w:val="99"/>
          <w:sz w:val="24"/>
          <w:szCs w:val="24"/>
          <w:lang w:eastAsia="ru-RU"/>
        </w:rPr>
        <w:t>к</w:t>
      </w:r>
      <w:r w:rsidRPr="005D2721">
        <w:rPr>
          <w:rFonts w:ascii="Times New Roman" w:eastAsia="Times New Roman" w:hAnsi="Times New Roman" w:cs="Times New Roman"/>
          <w:b/>
          <w:bCs/>
          <w:color w:val="000000"/>
          <w:sz w:val="24"/>
          <w:szCs w:val="24"/>
          <w:lang w:eastAsia="ru-RU"/>
        </w:rPr>
        <w:t>ое обе</w:t>
      </w:r>
      <w:r w:rsidRPr="005D2721">
        <w:rPr>
          <w:rFonts w:ascii="Times New Roman" w:eastAsia="Times New Roman" w:hAnsi="Times New Roman" w:cs="Times New Roman"/>
          <w:b/>
          <w:bCs/>
          <w:color w:val="000000"/>
          <w:spacing w:val="-1"/>
          <w:sz w:val="24"/>
          <w:szCs w:val="24"/>
          <w:lang w:eastAsia="ru-RU"/>
        </w:rPr>
        <w:t>с</w:t>
      </w:r>
      <w:r w:rsidRPr="005D2721">
        <w:rPr>
          <w:rFonts w:ascii="Times New Roman" w:eastAsia="Times New Roman" w:hAnsi="Times New Roman" w:cs="Times New Roman"/>
          <w:b/>
          <w:bCs/>
          <w:color w:val="000000"/>
          <w:w w:val="99"/>
          <w:sz w:val="24"/>
          <w:szCs w:val="24"/>
          <w:lang w:eastAsia="ru-RU"/>
        </w:rPr>
        <w:t>п</w:t>
      </w:r>
      <w:r w:rsidRPr="005D2721">
        <w:rPr>
          <w:rFonts w:ascii="Times New Roman" w:eastAsia="Times New Roman" w:hAnsi="Times New Roman" w:cs="Times New Roman"/>
          <w:b/>
          <w:bCs/>
          <w:color w:val="000000"/>
          <w:spacing w:val="1"/>
          <w:sz w:val="24"/>
          <w:szCs w:val="24"/>
          <w:lang w:eastAsia="ru-RU"/>
        </w:rPr>
        <w:t>е</w:t>
      </w:r>
      <w:r w:rsidRPr="005D2721">
        <w:rPr>
          <w:rFonts w:ascii="Times New Roman" w:eastAsia="Times New Roman" w:hAnsi="Times New Roman" w:cs="Times New Roman"/>
          <w:b/>
          <w:bCs/>
          <w:color w:val="000000"/>
          <w:sz w:val="24"/>
          <w:szCs w:val="24"/>
          <w:lang w:eastAsia="ru-RU"/>
        </w:rPr>
        <w:t>че</w:t>
      </w:r>
      <w:r w:rsidRPr="005D2721">
        <w:rPr>
          <w:rFonts w:ascii="Times New Roman" w:eastAsia="Times New Roman" w:hAnsi="Times New Roman" w:cs="Times New Roman"/>
          <w:b/>
          <w:bCs/>
          <w:color w:val="000000"/>
          <w:w w:val="99"/>
          <w:sz w:val="24"/>
          <w:szCs w:val="24"/>
          <w:lang w:eastAsia="ru-RU"/>
        </w:rPr>
        <w:t>ни</w:t>
      </w:r>
      <w:r w:rsidRPr="005D2721">
        <w:rPr>
          <w:rFonts w:ascii="Times New Roman" w:eastAsia="Times New Roman" w:hAnsi="Times New Roman" w:cs="Times New Roman"/>
          <w:b/>
          <w:bCs/>
          <w:color w:val="000000"/>
          <w:sz w:val="24"/>
          <w:szCs w:val="24"/>
          <w:lang w:eastAsia="ru-RU"/>
        </w:rPr>
        <w:t xml:space="preserve">е </w:t>
      </w:r>
      <w:proofErr w:type="gramStart"/>
      <w:r w:rsidRPr="005D2721">
        <w:rPr>
          <w:rFonts w:ascii="Times New Roman" w:eastAsia="Times New Roman" w:hAnsi="Times New Roman" w:cs="Times New Roman"/>
          <w:b/>
          <w:bCs/>
          <w:color w:val="000000"/>
          <w:sz w:val="24"/>
          <w:szCs w:val="24"/>
          <w:lang w:eastAsia="ru-RU"/>
        </w:rPr>
        <w:t>обуча</w:t>
      </w:r>
      <w:r w:rsidRPr="005D2721">
        <w:rPr>
          <w:rFonts w:ascii="Times New Roman" w:eastAsia="Times New Roman" w:hAnsi="Times New Roman" w:cs="Times New Roman"/>
          <w:b/>
          <w:bCs/>
          <w:color w:val="000000"/>
          <w:spacing w:val="2"/>
          <w:w w:val="99"/>
          <w:sz w:val="24"/>
          <w:szCs w:val="24"/>
          <w:lang w:eastAsia="ru-RU"/>
        </w:rPr>
        <w:t>ю</w:t>
      </w:r>
      <w:r w:rsidRPr="005D2721">
        <w:rPr>
          <w:rFonts w:ascii="Times New Roman" w:eastAsia="Times New Roman" w:hAnsi="Times New Roman" w:cs="Times New Roman"/>
          <w:b/>
          <w:bCs/>
          <w:color w:val="000000"/>
          <w:spacing w:val="-4"/>
          <w:w w:val="99"/>
          <w:sz w:val="24"/>
          <w:szCs w:val="24"/>
          <w:lang w:eastAsia="ru-RU"/>
        </w:rPr>
        <w:t>щ</w:t>
      </w:r>
      <w:r w:rsidRPr="005D2721">
        <w:rPr>
          <w:rFonts w:ascii="Times New Roman" w:eastAsia="Times New Roman" w:hAnsi="Times New Roman" w:cs="Times New Roman"/>
          <w:b/>
          <w:bCs/>
          <w:color w:val="000000"/>
          <w:w w:val="99"/>
          <w:sz w:val="24"/>
          <w:szCs w:val="24"/>
          <w:lang w:eastAsia="ru-RU"/>
        </w:rPr>
        <w:t>и</w:t>
      </w:r>
      <w:r w:rsidRPr="005D2721">
        <w:rPr>
          <w:rFonts w:ascii="Times New Roman" w:eastAsia="Times New Roman" w:hAnsi="Times New Roman" w:cs="Times New Roman"/>
          <w:b/>
          <w:bCs/>
          <w:color w:val="000000"/>
          <w:spacing w:val="2"/>
          <w:sz w:val="24"/>
          <w:szCs w:val="24"/>
          <w:lang w:eastAsia="ru-RU"/>
        </w:rPr>
        <w:t>х</w:t>
      </w:r>
      <w:r w:rsidRPr="005D2721">
        <w:rPr>
          <w:rFonts w:ascii="Times New Roman" w:eastAsia="Times New Roman" w:hAnsi="Times New Roman" w:cs="Times New Roman"/>
          <w:b/>
          <w:bCs/>
          <w:color w:val="000000"/>
          <w:sz w:val="24"/>
          <w:szCs w:val="24"/>
          <w:lang w:eastAsia="ru-RU"/>
        </w:rPr>
        <w:t>ся</w:t>
      </w:r>
      <w:proofErr w:type="gramEnd"/>
    </w:p>
    <w:p w:rsidR="005D2721" w:rsidRPr="005D2721" w:rsidRDefault="005D2721" w:rsidP="005D2721">
      <w:pPr>
        <w:widowControl w:val="0"/>
        <w:spacing w:after="0" w:line="240" w:lineRule="auto"/>
        <w:ind w:right="-11"/>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w w:val="99"/>
          <w:sz w:val="24"/>
          <w:szCs w:val="24"/>
          <w:lang w:eastAsia="ru-RU"/>
        </w:rPr>
        <w:t>Д</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pacing w:val="2"/>
          <w:sz w:val="24"/>
          <w:szCs w:val="24"/>
          <w:lang w:eastAsia="ru-RU"/>
        </w:rPr>
        <w:t>т</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w w:val="99"/>
          <w:sz w:val="24"/>
          <w:szCs w:val="24"/>
          <w:lang w:eastAsia="ru-RU"/>
        </w:rPr>
        <w:t>п</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к</w:t>
      </w:r>
      <w:r w:rsidR="000A18E8">
        <w:rPr>
          <w:rFonts w:ascii="Times New Roman" w:eastAsia="Times New Roman" w:hAnsi="Times New Roman" w:cs="Times New Roman"/>
          <w:color w:val="000000"/>
          <w:spacing w:val="1"/>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ин</w:t>
      </w:r>
      <w:r w:rsidRPr="005D2721">
        <w:rPr>
          <w:rFonts w:ascii="Times New Roman" w:eastAsia="Times New Roman" w:hAnsi="Times New Roman" w:cs="Times New Roman"/>
          <w:color w:val="000000"/>
          <w:sz w:val="24"/>
          <w:szCs w:val="24"/>
          <w:lang w:eastAsia="ru-RU"/>
        </w:rPr>
        <w:t>форма</w:t>
      </w:r>
      <w:r w:rsidRPr="005D2721">
        <w:rPr>
          <w:rFonts w:ascii="Times New Roman" w:eastAsia="Times New Roman" w:hAnsi="Times New Roman" w:cs="Times New Roman"/>
          <w:color w:val="000000"/>
          <w:spacing w:val="-1"/>
          <w:w w:val="99"/>
          <w:sz w:val="24"/>
          <w:szCs w:val="24"/>
          <w:lang w:eastAsia="ru-RU"/>
        </w:rPr>
        <w:t>ц</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w w:val="99"/>
          <w:sz w:val="24"/>
          <w:szCs w:val="24"/>
          <w:lang w:eastAsia="ru-RU"/>
        </w:rPr>
        <w:t>нн</w:t>
      </w:r>
      <w:r w:rsidRPr="005D2721">
        <w:rPr>
          <w:rFonts w:ascii="Times New Roman" w:eastAsia="Times New Roman" w:hAnsi="Times New Roman" w:cs="Times New Roman"/>
          <w:color w:val="000000"/>
          <w:sz w:val="24"/>
          <w:szCs w:val="24"/>
          <w:lang w:eastAsia="ru-RU"/>
        </w:rPr>
        <w:t>ым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б</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блиографи</w:t>
      </w:r>
      <w:r w:rsidRPr="005D2721">
        <w:rPr>
          <w:rFonts w:ascii="Times New Roman" w:eastAsia="Times New Roman" w:hAnsi="Times New Roman" w:cs="Times New Roman"/>
          <w:color w:val="000000"/>
          <w:spacing w:val="-1"/>
          <w:sz w:val="24"/>
          <w:szCs w:val="24"/>
          <w:lang w:eastAsia="ru-RU"/>
        </w:rPr>
        <w:t>чес</w:t>
      </w:r>
      <w:r w:rsidRPr="005D2721">
        <w:rPr>
          <w:rFonts w:ascii="Times New Roman" w:eastAsia="Times New Roman" w:hAnsi="Times New Roman" w:cs="Times New Roman"/>
          <w:color w:val="000000"/>
          <w:sz w:val="24"/>
          <w:szCs w:val="24"/>
          <w:lang w:eastAsia="ru-RU"/>
        </w:rPr>
        <w:t>ким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ре</w:t>
      </w:r>
      <w:r w:rsidRPr="005D2721">
        <w:rPr>
          <w:rFonts w:ascii="Times New Roman" w:eastAsia="Times New Roman" w:hAnsi="Times New Roman" w:cs="Times New Roman"/>
          <w:color w:val="000000"/>
          <w:spacing w:val="3"/>
          <w:sz w:val="24"/>
          <w:szCs w:val="24"/>
          <w:lang w:eastAsia="ru-RU"/>
        </w:rPr>
        <w:t>с</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ка</w:t>
      </w:r>
      <w:r w:rsidRPr="005D2721">
        <w:rPr>
          <w:rFonts w:ascii="Times New Roman" w:eastAsia="Times New Roman" w:hAnsi="Times New Roman" w:cs="Times New Roman"/>
          <w:color w:val="000000"/>
          <w:spacing w:val="6"/>
          <w:w w:val="99"/>
          <w:sz w:val="24"/>
          <w:szCs w:val="24"/>
          <w:lang w:eastAsia="ru-RU"/>
        </w:rPr>
        <w:t>з</w:t>
      </w:r>
      <w:r w:rsidRPr="005D2721">
        <w:rPr>
          <w:rFonts w:ascii="Times New Roman" w:eastAsia="Times New Roman" w:hAnsi="Times New Roman" w:cs="Times New Roman"/>
          <w:color w:val="000000"/>
          <w:spacing w:val="1"/>
          <w:sz w:val="24"/>
          <w:szCs w:val="24"/>
          <w:lang w:eastAsia="ru-RU"/>
        </w:rPr>
        <w:t>анн</w:t>
      </w:r>
      <w:r w:rsidRPr="005D2721">
        <w:rPr>
          <w:rFonts w:ascii="Times New Roman" w:eastAsia="Times New Roman" w:hAnsi="Times New Roman" w:cs="Times New Roman"/>
          <w:color w:val="000000"/>
          <w:sz w:val="24"/>
          <w:szCs w:val="24"/>
          <w:lang w:eastAsia="ru-RU"/>
        </w:rPr>
        <w:t>ым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3.2</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рабоч</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ро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раммы,</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долже</w:t>
      </w:r>
      <w:r w:rsidRPr="005D2721">
        <w:rPr>
          <w:rFonts w:ascii="Times New Roman" w:eastAsia="Times New Roman" w:hAnsi="Times New Roman" w:cs="Times New Roman"/>
          <w:color w:val="000000"/>
          <w:w w:val="99"/>
          <w:sz w:val="24"/>
          <w:szCs w:val="24"/>
          <w:lang w:eastAsia="ru-RU"/>
        </w:rPr>
        <w:t>н</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z w:val="24"/>
          <w:szCs w:val="24"/>
          <w:lang w:eastAsia="ru-RU"/>
        </w:rPr>
        <w:t>ыть</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редставл</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н</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2"/>
          <w:sz w:val="24"/>
          <w:szCs w:val="24"/>
          <w:lang w:eastAsia="ru-RU"/>
        </w:rPr>
        <w:t>ф</w:t>
      </w:r>
      <w:r w:rsidRPr="005D2721">
        <w:rPr>
          <w:rFonts w:ascii="Times New Roman" w:eastAsia="Times New Roman" w:hAnsi="Times New Roman" w:cs="Times New Roman"/>
          <w:color w:val="000000"/>
          <w:sz w:val="24"/>
          <w:szCs w:val="24"/>
          <w:lang w:eastAsia="ru-RU"/>
        </w:rPr>
        <w:t>орма</w:t>
      </w:r>
      <w:r w:rsidRPr="005D2721">
        <w:rPr>
          <w:rFonts w:ascii="Times New Roman" w:eastAsia="Times New Roman" w:hAnsi="Times New Roman" w:cs="Times New Roman"/>
          <w:color w:val="000000"/>
          <w:spacing w:val="1"/>
          <w:sz w:val="24"/>
          <w:szCs w:val="24"/>
          <w:lang w:eastAsia="ru-RU"/>
        </w:rPr>
        <w:t>х</w:t>
      </w:r>
      <w:r w:rsidRPr="005D2721">
        <w:rPr>
          <w:rFonts w:ascii="Times New Roman" w:eastAsia="Times New Roman" w:hAnsi="Times New Roman" w:cs="Times New Roman"/>
          <w:color w:val="000000"/>
          <w:sz w:val="24"/>
          <w:szCs w:val="24"/>
          <w:lang w:eastAsia="ru-RU"/>
        </w:rPr>
        <w:t>,</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адап</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pacing w:val="2"/>
          <w:sz w:val="24"/>
          <w:szCs w:val="24"/>
          <w:lang w:eastAsia="ru-RU"/>
        </w:rPr>
        <w:t>и</w:t>
      </w:r>
      <w:r w:rsidRPr="005D2721">
        <w:rPr>
          <w:rFonts w:ascii="Times New Roman" w:eastAsia="Times New Roman" w:hAnsi="Times New Roman" w:cs="Times New Roman"/>
          <w:color w:val="000000"/>
          <w:sz w:val="24"/>
          <w:szCs w:val="24"/>
          <w:lang w:eastAsia="ru-RU"/>
        </w:rPr>
        <w:t>ров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1"/>
          <w:sz w:val="24"/>
          <w:szCs w:val="24"/>
          <w:lang w:eastAsia="ru-RU"/>
        </w:rPr>
        <w:t>ы</w:t>
      </w:r>
      <w:r w:rsidRPr="005D2721">
        <w:rPr>
          <w:rFonts w:ascii="Times New Roman" w:eastAsia="Times New Roman" w:hAnsi="Times New Roman" w:cs="Times New Roman"/>
          <w:color w:val="000000"/>
          <w:sz w:val="24"/>
          <w:szCs w:val="24"/>
          <w:lang w:eastAsia="ru-RU"/>
        </w:rPr>
        <w:t>х</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к</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огран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иям</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з</w:t>
      </w:r>
      <w:r w:rsidRPr="005D2721">
        <w:rPr>
          <w:rFonts w:ascii="Times New Roman" w:eastAsia="Times New Roman" w:hAnsi="Times New Roman" w:cs="Times New Roman"/>
          <w:color w:val="000000"/>
          <w:spacing w:val="-1"/>
          <w:sz w:val="24"/>
          <w:szCs w:val="24"/>
          <w:lang w:eastAsia="ru-RU"/>
        </w:rPr>
        <w:t>д</w:t>
      </w:r>
      <w:r w:rsidRPr="005D2721">
        <w:rPr>
          <w:rFonts w:ascii="Times New Roman" w:eastAsia="Times New Roman" w:hAnsi="Times New Roman" w:cs="Times New Roman"/>
          <w:color w:val="000000"/>
          <w:sz w:val="24"/>
          <w:szCs w:val="24"/>
          <w:lang w:eastAsia="ru-RU"/>
        </w:rPr>
        <w:t>оров</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z w:val="24"/>
          <w:szCs w:val="24"/>
          <w:lang w:eastAsia="ru-RU"/>
        </w:rPr>
        <w:t>я 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ющ</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sz w:val="24"/>
          <w:szCs w:val="24"/>
          <w:lang w:eastAsia="ru-RU"/>
        </w:rPr>
        <w:t xml:space="preserve">ся </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вал</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 xml:space="preserve">в </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 xml:space="preserve"> л</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ц</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с 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2"/>
          <w:sz w:val="24"/>
          <w:szCs w:val="24"/>
          <w:lang w:eastAsia="ru-RU"/>
        </w:rPr>
        <w:t>ы</w:t>
      </w:r>
      <w:r w:rsidRPr="005D2721">
        <w:rPr>
          <w:rFonts w:ascii="Times New Roman" w:eastAsia="Times New Roman" w:hAnsi="Times New Roman" w:cs="Times New Roman"/>
          <w:color w:val="000000"/>
          <w:sz w:val="24"/>
          <w:szCs w:val="24"/>
          <w:lang w:eastAsia="ru-RU"/>
        </w:rPr>
        <w:t>ми во</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мож</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 xml:space="preserve">ями </w:t>
      </w:r>
      <w:r w:rsidRPr="005D2721">
        <w:rPr>
          <w:rFonts w:ascii="Times New Roman" w:eastAsia="Times New Roman" w:hAnsi="Times New Roman" w:cs="Times New Roman"/>
          <w:color w:val="000000"/>
          <w:spacing w:val="1"/>
          <w:w w:val="99"/>
          <w:sz w:val="24"/>
          <w:szCs w:val="24"/>
          <w:lang w:eastAsia="ru-RU"/>
        </w:rPr>
        <w:t>з</w:t>
      </w:r>
      <w:r w:rsidRPr="005D2721">
        <w:rPr>
          <w:rFonts w:ascii="Times New Roman" w:eastAsia="Times New Roman" w:hAnsi="Times New Roman" w:cs="Times New Roman"/>
          <w:color w:val="000000"/>
          <w:sz w:val="24"/>
          <w:szCs w:val="24"/>
          <w:lang w:eastAsia="ru-RU"/>
        </w:rPr>
        <w:t>доров</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z w:val="24"/>
          <w:szCs w:val="24"/>
          <w:lang w:eastAsia="ru-RU"/>
        </w:rPr>
        <w:t>я:</w:t>
      </w:r>
    </w:p>
    <w:p w:rsidR="005D2721" w:rsidRPr="005D2721" w:rsidRDefault="005D2721" w:rsidP="005D2721">
      <w:pPr>
        <w:widowControl w:val="0"/>
        <w:spacing w:after="0" w:line="241" w:lineRule="auto"/>
        <w:ind w:right="3634"/>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1) д</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я л</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ц</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 xml:space="preserve">с </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7"/>
          <w:sz w:val="24"/>
          <w:szCs w:val="24"/>
          <w:lang w:eastAsia="ru-RU"/>
        </w:rPr>
        <w:t>у</w:t>
      </w:r>
      <w:r w:rsidRPr="005D2721">
        <w:rPr>
          <w:rFonts w:ascii="Times New Roman" w:eastAsia="Times New Roman" w:hAnsi="Times New Roman" w:cs="Times New Roman"/>
          <w:color w:val="000000"/>
          <w:spacing w:val="1"/>
          <w:sz w:val="24"/>
          <w:szCs w:val="24"/>
          <w:lang w:eastAsia="ru-RU"/>
        </w:rPr>
        <w:t>ш</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w w:val="99"/>
          <w:sz w:val="24"/>
          <w:szCs w:val="24"/>
          <w:lang w:eastAsia="ru-RU"/>
        </w:rPr>
        <w:t>ни</w:t>
      </w:r>
      <w:r w:rsidRPr="005D2721">
        <w:rPr>
          <w:rFonts w:ascii="Times New Roman" w:eastAsia="Times New Roman" w:hAnsi="Times New Roman" w:cs="Times New Roman"/>
          <w:color w:val="000000"/>
          <w:sz w:val="24"/>
          <w:szCs w:val="24"/>
          <w:lang w:eastAsia="ru-RU"/>
        </w:rPr>
        <w:t>ям</w:t>
      </w:r>
      <w:r w:rsidRPr="005D2721">
        <w:rPr>
          <w:rFonts w:ascii="Times New Roman" w:eastAsia="Times New Roman" w:hAnsi="Times New Roman" w:cs="Times New Roman"/>
          <w:color w:val="000000"/>
          <w:w w:val="99"/>
          <w:sz w:val="24"/>
          <w:szCs w:val="24"/>
          <w:lang w:eastAsia="ru-RU"/>
        </w:rPr>
        <w:t>и</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з</w:t>
      </w:r>
      <w:r w:rsidRPr="005D2721">
        <w:rPr>
          <w:rFonts w:ascii="Times New Roman" w:eastAsia="Times New Roman" w:hAnsi="Times New Roman" w:cs="Times New Roman"/>
          <w:color w:val="000000"/>
          <w:sz w:val="24"/>
          <w:szCs w:val="24"/>
          <w:lang w:eastAsia="ru-RU"/>
        </w:rPr>
        <w:t>ре</w:t>
      </w:r>
      <w:r w:rsidRPr="005D2721">
        <w:rPr>
          <w:rFonts w:ascii="Times New Roman" w:eastAsia="Times New Roman" w:hAnsi="Times New Roman" w:cs="Times New Roman"/>
          <w:color w:val="000000"/>
          <w:spacing w:val="1"/>
          <w:w w:val="99"/>
          <w:sz w:val="24"/>
          <w:szCs w:val="24"/>
          <w:lang w:eastAsia="ru-RU"/>
        </w:rPr>
        <w:t>ни</w:t>
      </w:r>
      <w:r w:rsidRPr="005D2721">
        <w:rPr>
          <w:rFonts w:ascii="Times New Roman" w:eastAsia="Times New Roman" w:hAnsi="Times New Roman" w:cs="Times New Roman"/>
          <w:color w:val="000000"/>
          <w:sz w:val="24"/>
          <w:szCs w:val="24"/>
          <w:lang w:eastAsia="ru-RU"/>
        </w:rPr>
        <w:t>я (не м</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нее дв</w:t>
      </w:r>
      <w:r w:rsidRPr="005D2721">
        <w:rPr>
          <w:rFonts w:ascii="Times New Roman" w:eastAsia="Times New Roman" w:hAnsi="Times New Roman" w:cs="Times New Roman"/>
          <w:color w:val="000000"/>
          <w:spacing w:val="-5"/>
          <w:sz w:val="24"/>
          <w:szCs w:val="24"/>
          <w:lang w:eastAsia="ru-RU"/>
        </w:rPr>
        <w:t>у</w:t>
      </w:r>
      <w:r w:rsidRPr="005D2721">
        <w:rPr>
          <w:rFonts w:ascii="Times New Roman" w:eastAsia="Times New Roman" w:hAnsi="Times New Roman" w:cs="Times New Roman"/>
          <w:color w:val="000000"/>
          <w:sz w:val="24"/>
          <w:szCs w:val="24"/>
          <w:lang w:eastAsia="ru-RU"/>
        </w:rPr>
        <w:t>х</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 xml:space="preserve">дов): </w:t>
      </w: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 xml:space="preserve">в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еч</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форме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sz w:val="24"/>
          <w:szCs w:val="24"/>
          <w:lang w:eastAsia="ru-RU"/>
        </w:rPr>
        <w:t>л</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4"/>
          <w:w w:val="99"/>
          <w:sz w:val="24"/>
          <w:szCs w:val="24"/>
          <w:lang w:eastAsia="ru-RU"/>
        </w:rPr>
        <w:t>н</w:t>
      </w:r>
      <w:r w:rsidRPr="005D2721">
        <w:rPr>
          <w:rFonts w:ascii="Times New Roman" w:eastAsia="Times New Roman" w:hAnsi="Times New Roman" w:cs="Times New Roman"/>
          <w:color w:val="000000"/>
          <w:sz w:val="24"/>
          <w:szCs w:val="24"/>
          <w:lang w:eastAsia="ru-RU"/>
        </w:rPr>
        <w:t xml:space="preserve">ым </w:t>
      </w:r>
      <w:r w:rsidRPr="005D2721">
        <w:rPr>
          <w:rFonts w:ascii="Times New Roman" w:eastAsia="Times New Roman" w:hAnsi="Times New Roman" w:cs="Times New Roman"/>
          <w:color w:val="000000"/>
          <w:w w:val="99"/>
          <w:sz w:val="24"/>
          <w:szCs w:val="24"/>
          <w:lang w:eastAsia="ru-RU"/>
        </w:rPr>
        <w:t>ш</w:t>
      </w:r>
      <w:r w:rsidRPr="005D2721">
        <w:rPr>
          <w:rFonts w:ascii="Times New Roman" w:eastAsia="Times New Roman" w:hAnsi="Times New Roman" w:cs="Times New Roman"/>
          <w:color w:val="000000"/>
          <w:sz w:val="24"/>
          <w:szCs w:val="24"/>
          <w:lang w:eastAsia="ru-RU"/>
        </w:rPr>
        <w:t>риф</w:t>
      </w:r>
      <w:r w:rsidRPr="005D2721">
        <w:rPr>
          <w:rFonts w:ascii="Times New Roman" w:eastAsia="Times New Roman" w:hAnsi="Times New Roman" w:cs="Times New Roman"/>
          <w:color w:val="000000"/>
          <w:spacing w:val="1"/>
          <w:w w:val="99"/>
          <w:sz w:val="24"/>
          <w:szCs w:val="24"/>
          <w:lang w:eastAsia="ru-RU"/>
        </w:rPr>
        <w:t>т</w:t>
      </w:r>
      <w:r w:rsidRPr="005D2721">
        <w:rPr>
          <w:rFonts w:ascii="Times New Roman" w:eastAsia="Times New Roman" w:hAnsi="Times New Roman" w:cs="Times New Roman"/>
          <w:color w:val="000000"/>
          <w:sz w:val="24"/>
          <w:szCs w:val="24"/>
          <w:lang w:eastAsia="ru-RU"/>
        </w:rPr>
        <w:t>ом;</w:t>
      </w:r>
    </w:p>
    <w:p w:rsidR="005D2721" w:rsidRPr="005D2721" w:rsidRDefault="005D2721" w:rsidP="005D2721">
      <w:pPr>
        <w:widowControl w:val="0"/>
        <w:spacing w:after="0" w:line="239" w:lineRule="auto"/>
        <w:ind w:right="5823"/>
        <w:jc w:val="both"/>
        <w:rPr>
          <w:rFonts w:ascii="Times New Roman" w:eastAsia="Times New Roman" w:hAnsi="Times New Roman" w:cs="Times New Roman"/>
          <w:color w:val="000000"/>
          <w:sz w:val="24"/>
          <w:szCs w:val="24"/>
          <w:lang w:eastAsia="ru-RU"/>
        </w:rPr>
      </w:pP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в форме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э</w:t>
      </w:r>
      <w:r w:rsidRPr="005D2721">
        <w:rPr>
          <w:rFonts w:ascii="Times New Roman" w:eastAsia="Times New Roman" w:hAnsi="Times New Roman" w:cs="Times New Roman"/>
          <w:color w:val="000000"/>
          <w:sz w:val="24"/>
          <w:szCs w:val="24"/>
          <w:lang w:eastAsia="ru-RU"/>
        </w:rPr>
        <w:t>лектро</w:t>
      </w:r>
      <w:r w:rsidRPr="005D2721">
        <w:rPr>
          <w:rFonts w:ascii="Times New Roman" w:eastAsia="Times New Roman" w:hAnsi="Times New Roman" w:cs="Times New Roman"/>
          <w:color w:val="000000"/>
          <w:spacing w:val="1"/>
          <w:w w:val="99"/>
          <w:sz w:val="24"/>
          <w:szCs w:val="24"/>
          <w:lang w:eastAsia="ru-RU"/>
        </w:rPr>
        <w:t>нн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г</w:t>
      </w:r>
      <w:r w:rsidR="000A18E8">
        <w:rPr>
          <w:rFonts w:ascii="Times New Roman" w:eastAsia="Times New Roman" w:hAnsi="Times New Roman" w:cs="Times New Roman"/>
          <w:color w:val="000000"/>
          <w:sz w:val="24"/>
          <w:szCs w:val="24"/>
          <w:lang w:eastAsia="ru-RU"/>
        </w:rPr>
        <w:t xml:space="preserve">о </w:t>
      </w:r>
      <w:r w:rsidRPr="005D2721">
        <w:rPr>
          <w:rFonts w:ascii="Times New Roman" w:eastAsia="Times New Roman" w:hAnsi="Times New Roman" w:cs="Times New Roman"/>
          <w:color w:val="000000"/>
          <w:spacing w:val="-1"/>
          <w:sz w:val="24"/>
          <w:szCs w:val="24"/>
          <w:lang w:eastAsia="ru-RU"/>
        </w:rPr>
        <w:t>д</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3"/>
          <w:sz w:val="24"/>
          <w:szCs w:val="24"/>
          <w:lang w:eastAsia="ru-RU"/>
        </w:rPr>
        <w:t>к</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ен</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 xml:space="preserve">а; </w:t>
      </w: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в форме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3"/>
          <w:sz w:val="24"/>
          <w:szCs w:val="24"/>
          <w:lang w:eastAsia="ru-RU"/>
        </w:rPr>
        <w:t>а</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офа</w:t>
      </w:r>
      <w:r w:rsidRPr="005D2721">
        <w:rPr>
          <w:rFonts w:ascii="Times New Roman" w:eastAsia="Times New Roman" w:hAnsi="Times New Roman" w:cs="Times New Roman"/>
          <w:color w:val="000000"/>
          <w:w w:val="99"/>
          <w:sz w:val="24"/>
          <w:szCs w:val="24"/>
          <w:lang w:eastAsia="ru-RU"/>
        </w:rPr>
        <w:t>й</w:t>
      </w:r>
      <w:r w:rsidRPr="005D2721">
        <w:rPr>
          <w:rFonts w:ascii="Times New Roman" w:eastAsia="Times New Roman" w:hAnsi="Times New Roman" w:cs="Times New Roman"/>
          <w:color w:val="000000"/>
          <w:sz w:val="24"/>
          <w:szCs w:val="24"/>
          <w:lang w:eastAsia="ru-RU"/>
        </w:rPr>
        <w:t>ла;</w:t>
      </w:r>
    </w:p>
    <w:p w:rsidR="000B2D93" w:rsidRDefault="005D2721" w:rsidP="005D2721">
      <w:pPr>
        <w:widowControl w:val="0"/>
        <w:spacing w:after="0" w:line="239" w:lineRule="auto"/>
        <w:ind w:right="5681"/>
        <w:jc w:val="both"/>
        <w:rPr>
          <w:rFonts w:ascii="Times New Roman" w:eastAsia="Times New Roman" w:hAnsi="Times New Roman" w:cs="Times New Roman"/>
          <w:color w:val="000000"/>
          <w:sz w:val="24"/>
          <w:szCs w:val="24"/>
          <w:lang w:eastAsia="ru-RU"/>
        </w:rPr>
      </w:pP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 xml:space="preserve">в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еч</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 xml:space="preserve">форме </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 я</w:t>
      </w:r>
      <w:r w:rsidRPr="005D2721">
        <w:rPr>
          <w:rFonts w:ascii="Times New Roman" w:eastAsia="Times New Roman" w:hAnsi="Times New Roman" w:cs="Times New Roman"/>
          <w:color w:val="000000"/>
          <w:spacing w:val="-1"/>
          <w:sz w:val="24"/>
          <w:szCs w:val="24"/>
          <w:lang w:eastAsia="ru-RU"/>
        </w:rPr>
        <w:t>з</w:t>
      </w:r>
      <w:r w:rsidRPr="005D2721">
        <w:rPr>
          <w:rFonts w:ascii="Times New Roman" w:eastAsia="Times New Roman" w:hAnsi="Times New Roman" w:cs="Times New Roman"/>
          <w:color w:val="000000"/>
          <w:sz w:val="24"/>
          <w:szCs w:val="24"/>
          <w:lang w:eastAsia="ru-RU"/>
        </w:rPr>
        <w:t xml:space="preserve">ыке </w:t>
      </w:r>
      <w:r w:rsidRPr="005D2721">
        <w:rPr>
          <w:rFonts w:ascii="Times New Roman" w:eastAsia="Times New Roman" w:hAnsi="Times New Roman" w:cs="Times New Roman"/>
          <w:color w:val="000000"/>
          <w:spacing w:val="-1"/>
          <w:sz w:val="24"/>
          <w:szCs w:val="24"/>
          <w:lang w:eastAsia="ru-RU"/>
        </w:rPr>
        <w:t>Б</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pacing w:val="1"/>
          <w:sz w:val="24"/>
          <w:szCs w:val="24"/>
          <w:lang w:eastAsia="ru-RU"/>
        </w:rPr>
        <w:t>й</w:t>
      </w:r>
      <w:r w:rsidRPr="005D2721">
        <w:rPr>
          <w:rFonts w:ascii="Times New Roman" w:eastAsia="Times New Roman" w:hAnsi="Times New Roman" w:cs="Times New Roman"/>
          <w:color w:val="000000"/>
          <w:sz w:val="24"/>
          <w:szCs w:val="24"/>
          <w:lang w:eastAsia="ru-RU"/>
        </w:rPr>
        <w:t xml:space="preserve">ля. </w:t>
      </w:r>
    </w:p>
    <w:p w:rsidR="005D2721" w:rsidRPr="005D2721" w:rsidRDefault="005D2721" w:rsidP="005D2721">
      <w:pPr>
        <w:widowControl w:val="0"/>
        <w:spacing w:after="0" w:line="239" w:lineRule="auto"/>
        <w:ind w:right="5681"/>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2) д</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я л</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ц</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 xml:space="preserve">с </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7"/>
          <w:sz w:val="24"/>
          <w:szCs w:val="24"/>
          <w:lang w:eastAsia="ru-RU"/>
        </w:rPr>
        <w:t>у</w:t>
      </w:r>
      <w:r w:rsidRPr="005D2721">
        <w:rPr>
          <w:rFonts w:ascii="Times New Roman" w:eastAsia="Times New Roman" w:hAnsi="Times New Roman" w:cs="Times New Roman"/>
          <w:color w:val="000000"/>
          <w:spacing w:val="1"/>
          <w:sz w:val="24"/>
          <w:szCs w:val="24"/>
          <w:lang w:eastAsia="ru-RU"/>
        </w:rPr>
        <w:t>ш</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w w:val="99"/>
          <w:sz w:val="24"/>
          <w:szCs w:val="24"/>
          <w:lang w:eastAsia="ru-RU"/>
        </w:rPr>
        <w:t>ни</w:t>
      </w:r>
      <w:r w:rsidRPr="005D2721">
        <w:rPr>
          <w:rFonts w:ascii="Times New Roman" w:eastAsia="Times New Roman" w:hAnsi="Times New Roman" w:cs="Times New Roman"/>
          <w:color w:val="000000"/>
          <w:sz w:val="24"/>
          <w:szCs w:val="24"/>
          <w:lang w:eastAsia="ru-RU"/>
        </w:rPr>
        <w:t>ям</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 xml:space="preserve"> с</w:t>
      </w:r>
      <w:r w:rsidRPr="005D2721">
        <w:rPr>
          <w:rFonts w:ascii="Times New Roman" w:eastAsia="Times New Roman" w:hAnsi="Times New Roman" w:cs="Times New Roman"/>
          <w:color w:val="000000"/>
          <w:spacing w:val="2"/>
          <w:sz w:val="24"/>
          <w:szCs w:val="24"/>
          <w:lang w:eastAsia="ru-RU"/>
        </w:rPr>
        <w:t>л</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pacing w:val="1"/>
          <w:sz w:val="24"/>
          <w:szCs w:val="24"/>
          <w:lang w:eastAsia="ru-RU"/>
        </w:rPr>
        <w:t>х</w:t>
      </w:r>
      <w:r w:rsidRPr="005D2721">
        <w:rPr>
          <w:rFonts w:ascii="Times New Roman" w:eastAsia="Times New Roman" w:hAnsi="Times New Roman" w:cs="Times New Roman"/>
          <w:color w:val="000000"/>
          <w:sz w:val="24"/>
          <w:szCs w:val="24"/>
          <w:lang w:eastAsia="ru-RU"/>
        </w:rPr>
        <w:t>а:</w:t>
      </w:r>
    </w:p>
    <w:p w:rsidR="005D2721" w:rsidRPr="005D2721" w:rsidRDefault="005D2721" w:rsidP="005D2721">
      <w:pPr>
        <w:widowControl w:val="0"/>
        <w:spacing w:before="1" w:after="0" w:line="239" w:lineRule="auto"/>
        <w:ind w:right="-20"/>
        <w:jc w:val="both"/>
        <w:rPr>
          <w:rFonts w:ascii="Times New Roman" w:eastAsia="Times New Roman" w:hAnsi="Times New Roman" w:cs="Times New Roman"/>
          <w:color w:val="000000"/>
          <w:sz w:val="24"/>
          <w:szCs w:val="24"/>
          <w:lang w:eastAsia="ru-RU"/>
        </w:rPr>
      </w:pP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 xml:space="preserve">в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еч</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0B2D93">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форме;</w:t>
      </w:r>
    </w:p>
    <w:p w:rsidR="005D2721" w:rsidRPr="005D2721" w:rsidRDefault="005D2721" w:rsidP="005D2721">
      <w:pPr>
        <w:widowControl w:val="0"/>
        <w:spacing w:after="0" w:line="237" w:lineRule="auto"/>
        <w:ind w:right="-20"/>
        <w:jc w:val="both"/>
        <w:rPr>
          <w:rFonts w:ascii="Times New Roman" w:eastAsia="Times New Roman" w:hAnsi="Times New Roman" w:cs="Times New Roman"/>
          <w:color w:val="000000"/>
          <w:sz w:val="24"/>
          <w:szCs w:val="24"/>
          <w:lang w:eastAsia="ru-RU"/>
        </w:rPr>
      </w:pP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в форме</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э</w:t>
      </w:r>
      <w:r w:rsidRPr="005D2721">
        <w:rPr>
          <w:rFonts w:ascii="Times New Roman" w:eastAsia="Times New Roman" w:hAnsi="Times New Roman" w:cs="Times New Roman"/>
          <w:color w:val="000000"/>
          <w:sz w:val="24"/>
          <w:szCs w:val="24"/>
          <w:lang w:eastAsia="ru-RU"/>
        </w:rPr>
        <w:t>лектро</w:t>
      </w:r>
      <w:r w:rsidRPr="005D2721">
        <w:rPr>
          <w:rFonts w:ascii="Times New Roman" w:eastAsia="Times New Roman" w:hAnsi="Times New Roman" w:cs="Times New Roman"/>
          <w:color w:val="000000"/>
          <w:spacing w:val="1"/>
          <w:w w:val="99"/>
          <w:sz w:val="24"/>
          <w:szCs w:val="24"/>
          <w:lang w:eastAsia="ru-RU"/>
        </w:rPr>
        <w:t>нн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 xml:space="preserve">о </w:t>
      </w:r>
      <w:r w:rsidRPr="005D2721">
        <w:rPr>
          <w:rFonts w:ascii="Times New Roman" w:eastAsia="Times New Roman" w:hAnsi="Times New Roman" w:cs="Times New Roman"/>
          <w:color w:val="000000"/>
          <w:spacing w:val="-1"/>
          <w:sz w:val="24"/>
          <w:szCs w:val="24"/>
          <w:lang w:eastAsia="ru-RU"/>
        </w:rPr>
        <w:t>д</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3"/>
          <w:sz w:val="24"/>
          <w:szCs w:val="24"/>
          <w:lang w:eastAsia="ru-RU"/>
        </w:rPr>
        <w:t>к</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ен</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w:t>
      </w:r>
    </w:p>
    <w:p w:rsidR="005D2721" w:rsidRPr="005D2721" w:rsidRDefault="005D2721" w:rsidP="005D2721">
      <w:pPr>
        <w:widowControl w:val="0"/>
        <w:spacing w:after="0" w:line="241" w:lineRule="auto"/>
        <w:ind w:right="1058"/>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3) д</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я л</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ц</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 xml:space="preserve">с </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7"/>
          <w:sz w:val="24"/>
          <w:szCs w:val="24"/>
          <w:lang w:eastAsia="ru-RU"/>
        </w:rPr>
        <w:t>у</w:t>
      </w:r>
      <w:r w:rsidRPr="005D2721">
        <w:rPr>
          <w:rFonts w:ascii="Times New Roman" w:eastAsia="Times New Roman" w:hAnsi="Times New Roman" w:cs="Times New Roman"/>
          <w:color w:val="000000"/>
          <w:spacing w:val="1"/>
          <w:sz w:val="24"/>
          <w:szCs w:val="24"/>
          <w:lang w:eastAsia="ru-RU"/>
        </w:rPr>
        <w:t>ш</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w w:val="99"/>
          <w:sz w:val="24"/>
          <w:szCs w:val="24"/>
          <w:lang w:eastAsia="ru-RU"/>
        </w:rPr>
        <w:t>ни</w:t>
      </w:r>
      <w:r w:rsidRPr="005D2721">
        <w:rPr>
          <w:rFonts w:ascii="Times New Roman" w:eastAsia="Times New Roman" w:hAnsi="Times New Roman" w:cs="Times New Roman"/>
          <w:color w:val="000000"/>
          <w:sz w:val="24"/>
          <w:szCs w:val="24"/>
          <w:lang w:eastAsia="ru-RU"/>
        </w:rPr>
        <w:t>ям</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 xml:space="preserve"> о</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ор</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pacing w:val="3"/>
          <w:sz w:val="24"/>
          <w:szCs w:val="24"/>
          <w:lang w:eastAsia="ru-RU"/>
        </w:rPr>
        <w:t>о</w:t>
      </w:r>
      <w:r w:rsidRPr="005D2721">
        <w:rPr>
          <w:rFonts w:ascii="Times New Roman" w:eastAsia="Times New Roman" w:hAnsi="Times New Roman" w:cs="Times New Roman"/>
          <w:color w:val="000000"/>
          <w:sz w:val="24"/>
          <w:szCs w:val="24"/>
          <w:lang w:eastAsia="ru-RU"/>
        </w:rPr>
        <w:t>-дв</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га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ел</w:t>
      </w:r>
      <w:r w:rsidRPr="005D2721">
        <w:rPr>
          <w:rFonts w:ascii="Times New Roman" w:eastAsia="Times New Roman" w:hAnsi="Times New Roman" w:cs="Times New Roman"/>
          <w:color w:val="000000"/>
          <w:spacing w:val="-1"/>
          <w:w w:val="99"/>
          <w:sz w:val="24"/>
          <w:szCs w:val="24"/>
          <w:lang w:eastAsia="ru-RU"/>
        </w:rPr>
        <w:t>ь</w:t>
      </w:r>
      <w:r w:rsidRPr="005D2721">
        <w:rPr>
          <w:rFonts w:ascii="Times New Roman" w:eastAsia="Times New Roman" w:hAnsi="Times New Roman" w:cs="Times New Roman"/>
          <w:color w:val="000000"/>
          <w:sz w:val="24"/>
          <w:szCs w:val="24"/>
          <w:lang w:eastAsia="ru-RU"/>
        </w:rPr>
        <w:t>н</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 xml:space="preserve">го </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п</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ар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 xml:space="preserve">а (не </w:t>
      </w:r>
      <w:r w:rsidRPr="005D2721">
        <w:rPr>
          <w:rFonts w:ascii="Times New Roman" w:eastAsia="Times New Roman" w:hAnsi="Times New Roman" w:cs="Times New Roman"/>
          <w:color w:val="000000"/>
          <w:spacing w:val="-1"/>
          <w:sz w:val="24"/>
          <w:szCs w:val="24"/>
          <w:lang w:eastAsia="ru-RU"/>
        </w:rPr>
        <w:t>ме</w:t>
      </w:r>
      <w:r w:rsidRPr="005D2721">
        <w:rPr>
          <w:rFonts w:ascii="Times New Roman" w:eastAsia="Times New Roman" w:hAnsi="Times New Roman" w:cs="Times New Roman"/>
          <w:color w:val="000000"/>
          <w:spacing w:val="1"/>
          <w:sz w:val="24"/>
          <w:szCs w:val="24"/>
          <w:lang w:eastAsia="ru-RU"/>
        </w:rPr>
        <w:t>не</w:t>
      </w:r>
      <w:r w:rsidRPr="005D2721">
        <w:rPr>
          <w:rFonts w:ascii="Times New Roman" w:eastAsia="Times New Roman" w:hAnsi="Times New Roman" w:cs="Times New Roman"/>
          <w:color w:val="000000"/>
          <w:sz w:val="24"/>
          <w:szCs w:val="24"/>
          <w:lang w:eastAsia="ru-RU"/>
        </w:rPr>
        <w:t>е д</w:t>
      </w:r>
      <w:r w:rsidRPr="005D2721">
        <w:rPr>
          <w:rFonts w:ascii="Times New Roman" w:eastAsia="Times New Roman" w:hAnsi="Times New Roman" w:cs="Times New Roman"/>
          <w:color w:val="000000"/>
          <w:spacing w:val="2"/>
          <w:sz w:val="24"/>
          <w:szCs w:val="24"/>
          <w:lang w:eastAsia="ru-RU"/>
        </w:rPr>
        <w:t>в</w:t>
      </w:r>
      <w:r w:rsidRPr="005D2721">
        <w:rPr>
          <w:rFonts w:ascii="Times New Roman" w:eastAsia="Times New Roman" w:hAnsi="Times New Roman" w:cs="Times New Roman"/>
          <w:color w:val="000000"/>
          <w:spacing w:val="-7"/>
          <w:sz w:val="24"/>
          <w:szCs w:val="24"/>
          <w:lang w:eastAsia="ru-RU"/>
        </w:rPr>
        <w:t>у</w:t>
      </w:r>
      <w:r w:rsidRPr="005D2721">
        <w:rPr>
          <w:rFonts w:ascii="Times New Roman" w:eastAsia="Times New Roman" w:hAnsi="Times New Roman" w:cs="Times New Roman"/>
          <w:color w:val="000000"/>
          <w:sz w:val="24"/>
          <w:szCs w:val="24"/>
          <w:lang w:eastAsia="ru-RU"/>
        </w:rPr>
        <w:t>х</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дов</w:t>
      </w:r>
      <w:r w:rsidRPr="005D2721">
        <w:rPr>
          <w:rFonts w:ascii="Times New Roman" w:eastAsia="Times New Roman" w:hAnsi="Times New Roman" w:cs="Times New Roman"/>
          <w:color w:val="000000"/>
          <w:spacing w:val="3"/>
          <w:sz w:val="24"/>
          <w:szCs w:val="24"/>
          <w:lang w:eastAsia="ru-RU"/>
        </w:rPr>
        <w:t>)</w:t>
      </w:r>
      <w:r w:rsidRPr="005D2721">
        <w:rPr>
          <w:rFonts w:ascii="Times New Roman" w:eastAsia="Times New Roman" w:hAnsi="Times New Roman" w:cs="Times New Roman"/>
          <w:color w:val="000000"/>
          <w:sz w:val="24"/>
          <w:szCs w:val="24"/>
          <w:lang w:eastAsia="ru-RU"/>
        </w:rPr>
        <w:t xml:space="preserve">: </w:t>
      </w: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 xml:space="preserve">в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еч</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форме;</w:t>
      </w:r>
    </w:p>
    <w:p w:rsidR="005D2721" w:rsidRPr="005D2721" w:rsidRDefault="005D2721" w:rsidP="005D2721">
      <w:pPr>
        <w:widowControl w:val="0"/>
        <w:spacing w:after="0" w:line="238" w:lineRule="auto"/>
        <w:ind w:right="5823"/>
        <w:jc w:val="both"/>
        <w:rPr>
          <w:rFonts w:ascii="Times New Roman" w:eastAsia="Times New Roman" w:hAnsi="Times New Roman" w:cs="Times New Roman"/>
          <w:color w:val="000000"/>
          <w:sz w:val="24"/>
          <w:szCs w:val="24"/>
          <w:lang w:eastAsia="ru-RU"/>
        </w:rPr>
      </w:pP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в форме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э</w:t>
      </w:r>
      <w:r w:rsidRPr="005D2721">
        <w:rPr>
          <w:rFonts w:ascii="Times New Roman" w:eastAsia="Times New Roman" w:hAnsi="Times New Roman" w:cs="Times New Roman"/>
          <w:color w:val="000000"/>
          <w:sz w:val="24"/>
          <w:szCs w:val="24"/>
          <w:lang w:eastAsia="ru-RU"/>
        </w:rPr>
        <w:t>лектро</w:t>
      </w:r>
      <w:r w:rsidRPr="005D2721">
        <w:rPr>
          <w:rFonts w:ascii="Times New Roman" w:eastAsia="Times New Roman" w:hAnsi="Times New Roman" w:cs="Times New Roman"/>
          <w:color w:val="000000"/>
          <w:spacing w:val="1"/>
          <w:w w:val="99"/>
          <w:sz w:val="24"/>
          <w:szCs w:val="24"/>
          <w:lang w:eastAsia="ru-RU"/>
        </w:rPr>
        <w:t>нн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 xml:space="preserve">о </w:t>
      </w:r>
      <w:r w:rsidRPr="005D2721">
        <w:rPr>
          <w:rFonts w:ascii="Times New Roman" w:eastAsia="Times New Roman" w:hAnsi="Times New Roman" w:cs="Times New Roman"/>
          <w:color w:val="000000"/>
          <w:spacing w:val="-1"/>
          <w:sz w:val="24"/>
          <w:szCs w:val="24"/>
          <w:lang w:eastAsia="ru-RU"/>
        </w:rPr>
        <w:t>д</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3"/>
          <w:sz w:val="24"/>
          <w:szCs w:val="24"/>
          <w:lang w:eastAsia="ru-RU"/>
        </w:rPr>
        <w:t>к</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ен</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 xml:space="preserve">а; </w:t>
      </w: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z w:val="24"/>
          <w:szCs w:val="24"/>
          <w:lang w:eastAsia="ru-RU"/>
        </w:rPr>
        <w:t>в форме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3"/>
          <w:sz w:val="24"/>
          <w:szCs w:val="24"/>
          <w:lang w:eastAsia="ru-RU"/>
        </w:rPr>
        <w:t>а</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офа</w:t>
      </w:r>
      <w:r w:rsidRPr="005D2721">
        <w:rPr>
          <w:rFonts w:ascii="Times New Roman" w:eastAsia="Times New Roman" w:hAnsi="Times New Roman" w:cs="Times New Roman"/>
          <w:color w:val="000000"/>
          <w:w w:val="99"/>
          <w:sz w:val="24"/>
          <w:szCs w:val="24"/>
          <w:lang w:eastAsia="ru-RU"/>
        </w:rPr>
        <w:t>й</w:t>
      </w:r>
      <w:r w:rsidRPr="005D2721">
        <w:rPr>
          <w:rFonts w:ascii="Times New Roman" w:eastAsia="Times New Roman" w:hAnsi="Times New Roman" w:cs="Times New Roman"/>
          <w:color w:val="000000"/>
          <w:sz w:val="24"/>
          <w:szCs w:val="24"/>
          <w:lang w:eastAsia="ru-RU"/>
        </w:rPr>
        <w:t>ла.</w:t>
      </w:r>
    </w:p>
    <w:p w:rsidR="005D2721" w:rsidRPr="005D2721" w:rsidRDefault="005D2721" w:rsidP="005D2721">
      <w:pPr>
        <w:widowControl w:val="0"/>
        <w:spacing w:after="0" w:line="240" w:lineRule="auto"/>
        <w:ind w:right="-48"/>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4)д</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я</w:t>
      </w:r>
      <w:r w:rsidR="000B2D93">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2"/>
          <w:w w:val="99"/>
          <w:sz w:val="24"/>
          <w:szCs w:val="24"/>
          <w:lang w:eastAsia="ru-RU"/>
        </w:rPr>
        <w:t>и</w:t>
      </w:r>
      <w:r w:rsidRPr="005D2721">
        <w:rPr>
          <w:rFonts w:ascii="Times New Roman" w:eastAsia="Times New Roman" w:hAnsi="Times New Roman" w:cs="Times New Roman"/>
          <w:color w:val="000000"/>
          <w:w w:val="99"/>
          <w:sz w:val="24"/>
          <w:szCs w:val="24"/>
          <w:lang w:eastAsia="ru-RU"/>
        </w:rPr>
        <w:t>ц</w:t>
      </w:r>
      <w:r w:rsidR="000B2D93">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0B2D93">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ерв</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pacing w:val="-2"/>
          <w:sz w:val="24"/>
          <w:szCs w:val="24"/>
          <w:lang w:eastAsia="ru-RU"/>
        </w:rPr>
        <w:t>-</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pacing w:val="1"/>
          <w:sz w:val="24"/>
          <w:szCs w:val="24"/>
          <w:lang w:eastAsia="ru-RU"/>
        </w:rPr>
        <w:t>х</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к</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ми</w:t>
      </w:r>
      <w:r w:rsidR="000B2D93">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1"/>
          <w:sz w:val="24"/>
          <w:szCs w:val="24"/>
          <w:lang w:eastAsia="ru-RU"/>
        </w:rPr>
        <w:t>р</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w w:val="99"/>
          <w:sz w:val="24"/>
          <w:szCs w:val="24"/>
          <w:lang w:eastAsia="ru-RU"/>
        </w:rPr>
        <w:t>ш</w:t>
      </w:r>
      <w:r w:rsidRPr="005D2721">
        <w:rPr>
          <w:rFonts w:ascii="Times New Roman" w:eastAsia="Times New Roman" w:hAnsi="Times New Roman" w:cs="Times New Roman"/>
          <w:color w:val="000000"/>
          <w:spacing w:val="1"/>
          <w:sz w:val="24"/>
          <w:szCs w:val="24"/>
          <w:lang w:eastAsia="ru-RU"/>
        </w:rPr>
        <w:t>ени</w:t>
      </w:r>
      <w:r w:rsidRPr="005D2721">
        <w:rPr>
          <w:rFonts w:ascii="Times New Roman" w:eastAsia="Times New Roman" w:hAnsi="Times New Roman" w:cs="Times New Roman"/>
          <w:color w:val="000000"/>
          <w:sz w:val="24"/>
          <w:szCs w:val="24"/>
          <w:lang w:eastAsia="ru-RU"/>
        </w:rPr>
        <w:t>ями</w:t>
      </w:r>
      <w:r w:rsidR="000B2D93">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(ра</w:t>
      </w:r>
      <w:r w:rsidRPr="005D2721">
        <w:rPr>
          <w:rFonts w:ascii="Times New Roman" w:eastAsia="Times New Roman" w:hAnsi="Times New Roman" w:cs="Times New Roman"/>
          <w:color w:val="000000"/>
          <w:spacing w:val="-1"/>
          <w:sz w:val="24"/>
          <w:szCs w:val="24"/>
          <w:lang w:eastAsia="ru-RU"/>
        </w:rPr>
        <w:t>сс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ро</w:t>
      </w:r>
      <w:r w:rsidRPr="005D2721">
        <w:rPr>
          <w:rFonts w:ascii="Times New Roman" w:eastAsia="Times New Roman" w:hAnsi="Times New Roman" w:cs="Times New Roman"/>
          <w:color w:val="000000"/>
          <w:spacing w:val="1"/>
          <w:sz w:val="24"/>
          <w:szCs w:val="24"/>
          <w:lang w:eastAsia="ru-RU"/>
        </w:rPr>
        <w:t>й</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во</w:t>
      </w:r>
      <w:r w:rsidR="000B2D93">
        <w:rPr>
          <w:rFonts w:ascii="Times New Roman" w:eastAsia="Times New Roman" w:hAnsi="Times New Roman" w:cs="Times New Roman"/>
          <w:color w:val="000000"/>
          <w:sz w:val="24"/>
          <w:szCs w:val="24"/>
          <w:lang w:eastAsia="ru-RU"/>
        </w:rPr>
        <w:t xml:space="preserve"> </w:t>
      </w:r>
      <w:proofErr w:type="spellStart"/>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pacing w:val="-2"/>
          <w:sz w:val="24"/>
          <w:szCs w:val="24"/>
          <w:lang w:eastAsia="ru-RU"/>
        </w:rPr>
        <w:t>у</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ического</w:t>
      </w:r>
      <w:proofErr w:type="spellEnd"/>
      <w:r w:rsidR="000B2D93">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 xml:space="preserve">ектра, </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w w:val="99"/>
          <w:sz w:val="24"/>
          <w:szCs w:val="24"/>
          <w:lang w:eastAsia="ru-RU"/>
        </w:rPr>
        <w:t>ш</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w w:val="99"/>
          <w:sz w:val="24"/>
          <w:szCs w:val="24"/>
          <w:lang w:eastAsia="ru-RU"/>
        </w:rPr>
        <w:t>ни</w:t>
      </w:r>
      <w:r w:rsidRPr="005D2721">
        <w:rPr>
          <w:rFonts w:ascii="Times New Roman" w:eastAsia="Times New Roman" w:hAnsi="Times New Roman" w:cs="Times New Roman"/>
          <w:color w:val="000000"/>
          <w:sz w:val="24"/>
          <w:szCs w:val="24"/>
          <w:lang w:eastAsia="ru-RU"/>
        </w:rPr>
        <w:t xml:space="preserve">е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pacing w:val="2"/>
          <w:sz w:val="24"/>
          <w:szCs w:val="24"/>
          <w:lang w:eastAsia="ru-RU"/>
        </w:rPr>
        <w:t>х</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ч</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ск</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 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зв</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spacing w:val="2"/>
          <w:w w:val="99"/>
          <w:sz w:val="24"/>
          <w:szCs w:val="24"/>
          <w:lang w:eastAsia="ru-RU"/>
        </w:rPr>
        <w:t>и</w:t>
      </w:r>
      <w:r w:rsidRPr="005D2721">
        <w:rPr>
          <w:rFonts w:ascii="Times New Roman" w:eastAsia="Times New Roman" w:hAnsi="Times New Roman" w:cs="Times New Roman"/>
          <w:color w:val="000000"/>
          <w:sz w:val="24"/>
          <w:szCs w:val="24"/>
          <w:lang w:eastAsia="ru-RU"/>
        </w:rPr>
        <w:t>я):</w:t>
      </w:r>
    </w:p>
    <w:p w:rsidR="005D2721" w:rsidRPr="005D2721" w:rsidRDefault="005D2721" w:rsidP="005D2721">
      <w:pPr>
        <w:widowControl w:val="0"/>
        <w:spacing w:after="0" w:line="240" w:lineRule="auto"/>
        <w:ind w:right="5155"/>
        <w:jc w:val="both"/>
        <w:rPr>
          <w:rFonts w:ascii="Times New Roman" w:eastAsia="Times New Roman" w:hAnsi="Times New Roman" w:cs="Times New Roman"/>
          <w:color w:val="000000"/>
          <w:sz w:val="24"/>
          <w:szCs w:val="24"/>
          <w:lang w:eastAsia="ru-RU"/>
        </w:rPr>
      </w:pP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ользова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 xml:space="preserve">е текста с </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лл</w:t>
      </w:r>
      <w:r w:rsidRPr="005D2721">
        <w:rPr>
          <w:rFonts w:ascii="Times New Roman" w:eastAsia="Times New Roman" w:hAnsi="Times New Roman" w:cs="Times New Roman"/>
          <w:color w:val="000000"/>
          <w:spacing w:val="1"/>
          <w:sz w:val="24"/>
          <w:szCs w:val="24"/>
          <w:lang w:eastAsia="ru-RU"/>
        </w:rPr>
        <w:t>ю</w:t>
      </w:r>
      <w:r w:rsidRPr="005D2721">
        <w:rPr>
          <w:rFonts w:ascii="Times New Roman" w:eastAsia="Times New Roman" w:hAnsi="Times New Roman" w:cs="Times New Roman"/>
          <w:color w:val="000000"/>
          <w:sz w:val="24"/>
          <w:szCs w:val="24"/>
          <w:lang w:eastAsia="ru-RU"/>
        </w:rPr>
        <w:t>страц</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я</w:t>
      </w:r>
      <w:r w:rsidRPr="005D2721">
        <w:rPr>
          <w:rFonts w:ascii="Times New Roman" w:eastAsia="Times New Roman" w:hAnsi="Times New Roman" w:cs="Times New Roman"/>
          <w:color w:val="000000"/>
          <w:spacing w:val="-2"/>
          <w:sz w:val="24"/>
          <w:szCs w:val="24"/>
          <w:lang w:eastAsia="ru-RU"/>
        </w:rPr>
        <w:t>м</w:t>
      </w:r>
      <w:r w:rsidRPr="005D2721">
        <w:rPr>
          <w:rFonts w:ascii="Times New Roman" w:eastAsia="Times New Roman" w:hAnsi="Times New Roman" w:cs="Times New Roman"/>
          <w:color w:val="000000"/>
          <w:sz w:val="24"/>
          <w:szCs w:val="24"/>
          <w:lang w:eastAsia="ru-RU"/>
        </w:rPr>
        <w:t xml:space="preserve">и; </w:t>
      </w:r>
      <w:r w:rsidRPr="005D2721">
        <w:rPr>
          <w:rFonts w:ascii="Symbol" w:eastAsia="Symbol" w:hAnsi="Symbol" w:cs="Symbol"/>
          <w:color w:val="000000"/>
          <w:spacing w:val="12"/>
          <w:sz w:val="24"/>
          <w:szCs w:val="24"/>
          <w:lang w:eastAsia="ru-RU"/>
        </w:rPr>
        <w:t></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ьт</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мед</w:t>
      </w:r>
      <w:r w:rsidRPr="005D2721">
        <w:rPr>
          <w:rFonts w:ascii="Times New Roman" w:eastAsia="Times New Roman" w:hAnsi="Times New Roman" w:cs="Times New Roman"/>
          <w:color w:val="000000"/>
          <w:spacing w:val="1"/>
          <w:w w:val="99"/>
          <w:sz w:val="24"/>
          <w:szCs w:val="24"/>
          <w:lang w:eastAsia="ru-RU"/>
        </w:rPr>
        <w:t>ийн</w:t>
      </w:r>
      <w:r w:rsidRPr="005D2721">
        <w:rPr>
          <w:rFonts w:ascii="Times New Roman" w:eastAsia="Times New Roman" w:hAnsi="Times New Roman" w:cs="Times New Roman"/>
          <w:color w:val="000000"/>
          <w:sz w:val="24"/>
          <w:szCs w:val="24"/>
          <w:lang w:eastAsia="ru-RU"/>
        </w:rPr>
        <w:t xml:space="preserve">ые </w:t>
      </w:r>
      <w:r w:rsidRPr="005D2721">
        <w:rPr>
          <w:rFonts w:ascii="Times New Roman" w:eastAsia="Times New Roman" w:hAnsi="Times New Roman" w:cs="Times New Roman"/>
          <w:color w:val="000000"/>
          <w:spacing w:val="-1"/>
          <w:sz w:val="24"/>
          <w:szCs w:val="24"/>
          <w:lang w:eastAsia="ru-RU"/>
        </w:rPr>
        <w:t>ма</w:t>
      </w:r>
      <w:r w:rsidRPr="005D2721">
        <w:rPr>
          <w:rFonts w:ascii="Times New Roman" w:eastAsia="Times New Roman" w:hAnsi="Times New Roman" w:cs="Times New Roman"/>
          <w:color w:val="000000"/>
          <w:sz w:val="24"/>
          <w:szCs w:val="24"/>
          <w:lang w:eastAsia="ru-RU"/>
        </w:rPr>
        <w:t>те</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алы.</w:t>
      </w:r>
    </w:p>
    <w:p w:rsidR="005D2721" w:rsidRPr="005D2721" w:rsidRDefault="005D2721" w:rsidP="005D2721">
      <w:pPr>
        <w:widowControl w:val="0"/>
        <w:spacing w:after="0" w:line="240" w:lineRule="auto"/>
        <w:ind w:right="-55"/>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о</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р</w:t>
      </w:r>
      <w:r w:rsidRPr="005D2721">
        <w:rPr>
          <w:rFonts w:ascii="Times New Roman" w:eastAsia="Times New Roman" w:hAnsi="Times New Roman" w:cs="Times New Roman"/>
          <w:color w:val="000000"/>
          <w:sz w:val="24"/>
          <w:szCs w:val="24"/>
          <w:lang w:eastAsia="ru-RU"/>
        </w:rPr>
        <w:t>емя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амостоятел</w:t>
      </w:r>
      <w:r w:rsidRPr="005D2721">
        <w:rPr>
          <w:rFonts w:ascii="Times New Roman" w:eastAsia="Times New Roman" w:hAnsi="Times New Roman" w:cs="Times New Roman"/>
          <w:color w:val="000000"/>
          <w:spacing w:val="2"/>
          <w:sz w:val="24"/>
          <w:szCs w:val="24"/>
          <w:lang w:eastAsia="ru-RU"/>
        </w:rPr>
        <w:t>ь</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й</w:t>
      </w:r>
      <w:r w:rsidR="000A18E8">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одг</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овки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w w:val="99"/>
          <w:sz w:val="24"/>
          <w:szCs w:val="24"/>
          <w:lang w:eastAsia="ru-RU"/>
        </w:rPr>
        <w:t>ющ</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еся</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ин</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z w:val="24"/>
          <w:szCs w:val="24"/>
          <w:lang w:eastAsia="ru-RU"/>
        </w:rPr>
        <w:t>л</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ды</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и</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лица</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ВЗ</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до</w:t>
      </w:r>
      <w:r w:rsidRPr="005D2721">
        <w:rPr>
          <w:rFonts w:ascii="Times New Roman" w:eastAsia="Times New Roman" w:hAnsi="Times New Roman" w:cs="Times New Roman"/>
          <w:color w:val="000000"/>
          <w:w w:val="99"/>
          <w:sz w:val="24"/>
          <w:szCs w:val="24"/>
          <w:lang w:eastAsia="ru-RU"/>
        </w:rPr>
        <w:t>л</w:t>
      </w:r>
      <w:r w:rsidRPr="005D2721">
        <w:rPr>
          <w:rFonts w:ascii="Times New Roman" w:eastAsia="Times New Roman" w:hAnsi="Times New Roman" w:cs="Times New Roman"/>
          <w:color w:val="000000"/>
          <w:sz w:val="24"/>
          <w:szCs w:val="24"/>
          <w:lang w:eastAsia="ru-RU"/>
        </w:rPr>
        <w:t>ж</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ы</w:t>
      </w:r>
      <w:r w:rsidR="000A18E8">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быт</w:t>
      </w:r>
      <w:r w:rsidRPr="005D2721">
        <w:rPr>
          <w:rFonts w:ascii="Times New Roman" w:eastAsia="Times New Roman" w:hAnsi="Times New Roman" w:cs="Times New Roman"/>
          <w:color w:val="000000"/>
          <w:w w:val="99"/>
          <w:sz w:val="24"/>
          <w:szCs w:val="24"/>
          <w:lang w:eastAsia="ru-RU"/>
        </w:rPr>
        <w:t>ь</w:t>
      </w:r>
      <w:r w:rsidRPr="005D2721">
        <w:rPr>
          <w:rFonts w:ascii="Times New Roman" w:eastAsia="Times New Roman" w:hAnsi="Times New Roman" w:cs="Times New Roman"/>
          <w:color w:val="000000"/>
          <w:sz w:val="24"/>
          <w:szCs w:val="24"/>
          <w:lang w:eastAsia="ru-RU"/>
        </w:rPr>
        <w:t xml:space="preserve"> обе</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sz w:val="24"/>
          <w:szCs w:val="24"/>
          <w:lang w:eastAsia="ru-RU"/>
        </w:rPr>
        <w:t>че</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ы дос</w:t>
      </w:r>
      <w:r w:rsidRPr="005D2721">
        <w:rPr>
          <w:rFonts w:ascii="Times New Roman" w:eastAsia="Times New Roman" w:hAnsi="Times New Roman" w:cs="Times New Roman"/>
          <w:color w:val="000000"/>
          <w:spacing w:val="4"/>
          <w:sz w:val="24"/>
          <w:szCs w:val="24"/>
          <w:lang w:eastAsia="ru-RU"/>
        </w:rPr>
        <w:t>т</w:t>
      </w:r>
      <w:r w:rsidRPr="005D2721">
        <w:rPr>
          <w:rFonts w:ascii="Times New Roman" w:eastAsia="Times New Roman" w:hAnsi="Times New Roman" w:cs="Times New Roman"/>
          <w:color w:val="000000"/>
          <w:spacing w:val="-5"/>
          <w:sz w:val="24"/>
          <w:szCs w:val="24"/>
          <w:lang w:eastAsia="ru-RU"/>
        </w:rPr>
        <w:t>у</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м к с</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т</w:t>
      </w:r>
      <w:r w:rsidRPr="005D2721">
        <w:rPr>
          <w:rFonts w:ascii="Times New Roman" w:eastAsia="Times New Roman" w:hAnsi="Times New Roman" w:cs="Times New Roman"/>
          <w:color w:val="000000"/>
          <w:w w:val="99"/>
          <w:sz w:val="24"/>
          <w:szCs w:val="24"/>
          <w:lang w:eastAsia="ru-RU"/>
        </w:rPr>
        <w:t>и</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И</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тер</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ет</w:t>
      </w:r>
      <w:r w:rsidRPr="005D2721">
        <w:rPr>
          <w:rFonts w:ascii="Times New Roman" w:eastAsia="Times New Roman" w:hAnsi="Times New Roman" w:cs="Times New Roman"/>
          <w:color w:val="000000"/>
          <w:w w:val="99"/>
          <w:sz w:val="24"/>
          <w:szCs w:val="24"/>
          <w:lang w:eastAsia="ru-RU"/>
        </w:rPr>
        <w:t>.</w:t>
      </w:r>
    </w:p>
    <w:p w:rsidR="005D2721" w:rsidRPr="005D2721" w:rsidRDefault="005D2721" w:rsidP="005D2721">
      <w:pPr>
        <w:widowControl w:val="0"/>
        <w:spacing w:after="0" w:line="235" w:lineRule="auto"/>
        <w:ind w:right="-20"/>
        <w:jc w:val="both"/>
        <w:rPr>
          <w:rFonts w:ascii="Times New Roman" w:eastAsia="Times New Roman" w:hAnsi="Times New Roman" w:cs="Times New Roman"/>
          <w:b/>
          <w:bCs/>
          <w:color w:val="000000"/>
          <w:sz w:val="24"/>
          <w:szCs w:val="24"/>
          <w:lang w:eastAsia="ru-RU"/>
        </w:rPr>
      </w:pPr>
    </w:p>
    <w:p w:rsidR="005D2721" w:rsidRPr="005D2721" w:rsidRDefault="005D2721" w:rsidP="005D2721">
      <w:pPr>
        <w:widowControl w:val="0"/>
        <w:spacing w:after="0" w:line="235" w:lineRule="auto"/>
        <w:ind w:right="-20"/>
        <w:jc w:val="both"/>
        <w:rPr>
          <w:rFonts w:ascii="Times New Roman" w:eastAsia="Times New Roman" w:hAnsi="Times New Roman" w:cs="Times New Roman"/>
          <w:b/>
          <w:bCs/>
          <w:color w:val="000000"/>
          <w:sz w:val="24"/>
          <w:szCs w:val="24"/>
          <w:lang w:eastAsia="ru-RU"/>
        </w:rPr>
      </w:pPr>
      <w:r w:rsidRPr="005D2721">
        <w:rPr>
          <w:rFonts w:ascii="Times New Roman" w:eastAsia="Times New Roman" w:hAnsi="Times New Roman" w:cs="Times New Roman"/>
          <w:b/>
          <w:bCs/>
          <w:color w:val="000000"/>
          <w:sz w:val="24"/>
          <w:szCs w:val="24"/>
          <w:lang w:eastAsia="ru-RU"/>
        </w:rPr>
        <w:t>5.3. Фо</w:t>
      </w:r>
      <w:r w:rsidRPr="005D2721">
        <w:rPr>
          <w:rFonts w:ascii="Times New Roman" w:eastAsia="Times New Roman" w:hAnsi="Times New Roman" w:cs="Times New Roman"/>
          <w:b/>
          <w:bCs/>
          <w:color w:val="000000"/>
          <w:spacing w:val="1"/>
          <w:w w:val="99"/>
          <w:sz w:val="24"/>
          <w:szCs w:val="24"/>
          <w:lang w:eastAsia="ru-RU"/>
        </w:rPr>
        <w:t>р</w:t>
      </w:r>
      <w:r w:rsidRPr="005D2721">
        <w:rPr>
          <w:rFonts w:ascii="Times New Roman" w:eastAsia="Times New Roman" w:hAnsi="Times New Roman" w:cs="Times New Roman"/>
          <w:b/>
          <w:bCs/>
          <w:color w:val="000000"/>
          <w:w w:val="99"/>
          <w:sz w:val="24"/>
          <w:szCs w:val="24"/>
          <w:lang w:eastAsia="ru-RU"/>
        </w:rPr>
        <w:t>м</w:t>
      </w:r>
      <w:r w:rsidRPr="005D2721">
        <w:rPr>
          <w:rFonts w:ascii="Times New Roman" w:eastAsia="Times New Roman" w:hAnsi="Times New Roman" w:cs="Times New Roman"/>
          <w:b/>
          <w:bCs/>
          <w:color w:val="000000"/>
          <w:sz w:val="24"/>
          <w:szCs w:val="24"/>
          <w:lang w:eastAsia="ru-RU"/>
        </w:rPr>
        <w:t xml:space="preserve">ы и </w:t>
      </w:r>
      <w:r w:rsidRPr="005D2721">
        <w:rPr>
          <w:rFonts w:ascii="Times New Roman" w:eastAsia="Times New Roman" w:hAnsi="Times New Roman" w:cs="Times New Roman"/>
          <w:b/>
          <w:bCs/>
          <w:color w:val="000000"/>
          <w:w w:val="99"/>
          <w:sz w:val="24"/>
          <w:szCs w:val="24"/>
          <w:lang w:eastAsia="ru-RU"/>
        </w:rPr>
        <w:t>м</w:t>
      </w:r>
      <w:r w:rsidRPr="005D2721">
        <w:rPr>
          <w:rFonts w:ascii="Times New Roman" w:eastAsia="Times New Roman" w:hAnsi="Times New Roman" w:cs="Times New Roman"/>
          <w:b/>
          <w:bCs/>
          <w:color w:val="000000"/>
          <w:sz w:val="24"/>
          <w:szCs w:val="24"/>
          <w:lang w:eastAsia="ru-RU"/>
        </w:rPr>
        <w:t>е</w:t>
      </w:r>
      <w:r w:rsidRPr="005D2721">
        <w:rPr>
          <w:rFonts w:ascii="Times New Roman" w:eastAsia="Times New Roman" w:hAnsi="Times New Roman" w:cs="Times New Roman"/>
          <w:b/>
          <w:bCs/>
          <w:color w:val="000000"/>
          <w:spacing w:val="1"/>
          <w:w w:val="99"/>
          <w:sz w:val="24"/>
          <w:szCs w:val="24"/>
          <w:lang w:eastAsia="ru-RU"/>
        </w:rPr>
        <w:t>т</w:t>
      </w:r>
      <w:r w:rsidRPr="005D2721">
        <w:rPr>
          <w:rFonts w:ascii="Times New Roman" w:eastAsia="Times New Roman" w:hAnsi="Times New Roman" w:cs="Times New Roman"/>
          <w:b/>
          <w:bCs/>
          <w:color w:val="000000"/>
          <w:sz w:val="24"/>
          <w:szCs w:val="24"/>
          <w:lang w:eastAsia="ru-RU"/>
        </w:rPr>
        <w:t>о</w:t>
      </w:r>
      <w:r w:rsidRPr="005D2721">
        <w:rPr>
          <w:rFonts w:ascii="Times New Roman" w:eastAsia="Times New Roman" w:hAnsi="Times New Roman" w:cs="Times New Roman"/>
          <w:b/>
          <w:bCs/>
          <w:color w:val="000000"/>
          <w:spacing w:val="1"/>
          <w:sz w:val="24"/>
          <w:szCs w:val="24"/>
          <w:lang w:eastAsia="ru-RU"/>
        </w:rPr>
        <w:t>д</w:t>
      </w:r>
      <w:r w:rsidRPr="005D2721">
        <w:rPr>
          <w:rFonts w:ascii="Times New Roman" w:eastAsia="Times New Roman" w:hAnsi="Times New Roman" w:cs="Times New Roman"/>
          <w:b/>
          <w:bCs/>
          <w:color w:val="000000"/>
          <w:sz w:val="24"/>
          <w:szCs w:val="24"/>
          <w:lang w:eastAsia="ru-RU"/>
        </w:rPr>
        <w:t>ы</w:t>
      </w:r>
      <w:r w:rsidR="0013198C">
        <w:rPr>
          <w:rFonts w:ascii="Times New Roman" w:eastAsia="Times New Roman" w:hAnsi="Times New Roman" w:cs="Times New Roman"/>
          <w:b/>
          <w:bCs/>
          <w:color w:val="000000"/>
          <w:sz w:val="24"/>
          <w:szCs w:val="24"/>
          <w:lang w:eastAsia="ru-RU"/>
        </w:rPr>
        <w:t xml:space="preserve"> </w:t>
      </w:r>
      <w:r w:rsidRPr="005D2721">
        <w:rPr>
          <w:rFonts w:ascii="Times New Roman" w:eastAsia="Times New Roman" w:hAnsi="Times New Roman" w:cs="Times New Roman"/>
          <w:b/>
          <w:bCs/>
          <w:color w:val="000000"/>
          <w:sz w:val="24"/>
          <w:szCs w:val="24"/>
          <w:lang w:eastAsia="ru-RU"/>
        </w:rPr>
        <w:t>ко</w:t>
      </w:r>
      <w:r w:rsidRPr="005D2721">
        <w:rPr>
          <w:rFonts w:ascii="Times New Roman" w:eastAsia="Times New Roman" w:hAnsi="Times New Roman" w:cs="Times New Roman"/>
          <w:b/>
          <w:bCs/>
          <w:color w:val="000000"/>
          <w:spacing w:val="-1"/>
          <w:sz w:val="24"/>
          <w:szCs w:val="24"/>
          <w:lang w:eastAsia="ru-RU"/>
        </w:rPr>
        <w:t>н</w:t>
      </w:r>
      <w:r w:rsidRPr="005D2721">
        <w:rPr>
          <w:rFonts w:ascii="Times New Roman" w:eastAsia="Times New Roman" w:hAnsi="Times New Roman" w:cs="Times New Roman"/>
          <w:b/>
          <w:bCs/>
          <w:color w:val="000000"/>
          <w:spacing w:val="1"/>
          <w:w w:val="99"/>
          <w:sz w:val="24"/>
          <w:szCs w:val="24"/>
          <w:lang w:eastAsia="ru-RU"/>
        </w:rPr>
        <w:t>тр</w:t>
      </w:r>
      <w:r w:rsidRPr="005D2721">
        <w:rPr>
          <w:rFonts w:ascii="Times New Roman" w:eastAsia="Times New Roman" w:hAnsi="Times New Roman" w:cs="Times New Roman"/>
          <w:b/>
          <w:bCs/>
          <w:color w:val="000000"/>
          <w:sz w:val="24"/>
          <w:szCs w:val="24"/>
          <w:lang w:eastAsia="ru-RU"/>
        </w:rPr>
        <w:t>о</w:t>
      </w:r>
      <w:r w:rsidRPr="005D2721">
        <w:rPr>
          <w:rFonts w:ascii="Times New Roman" w:eastAsia="Times New Roman" w:hAnsi="Times New Roman" w:cs="Times New Roman"/>
          <w:b/>
          <w:bCs/>
          <w:color w:val="000000"/>
          <w:w w:val="99"/>
          <w:sz w:val="24"/>
          <w:szCs w:val="24"/>
          <w:lang w:eastAsia="ru-RU"/>
        </w:rPr>
        <w:t>ля</w:t>
      </w:r>
      <w:r w:rsidR="0013198C">
        <w:rPr>
          <w:rFonts w:ascii="Times New Roman" w:eastAsia="Times New Roman" w:hAnsi="Times New Roman" w:cs="Times New Roman"/>
          <w:b/>
          <w:bCs/>
          <w:color w:val="000000"/>
          <w:w w:val="99"/>
          <w:sz w:val="24"/>
          <w:szCs w:val="24"/>
          <w:lang w:eastAsia="ru-RU"/>
        </w:rPr>
        <w:t xml:space="preserve"> </w:t>
      </w:r>
      <w:r w:rsidRPr="005D2721">
        <w:rPr>
          <w:rFonts w:ascii="Times New Roman" w:eastAsia="Times New Roman" w:hAnsi="Times New Roman" w:cs="Times New Roman"/>
          <w:b/>
          <w:bCs/>
          <w:color w:val="000000"/>
          <w:w w:val="99"/>
          <w:sz w:val="24"/>
          <w:szCs w:val="24"/>
          <w:lang w:eastAsia="ru-RU"/>
        </w:rPr>
        <w:t>и</w:t>
      </w:r>
      <w:r w:rsidR="0013198C">
        <w:rPr>
          <w:rFonts w:ascii="Times New Roman" w:eastAsia="Times New Roman" w:hAnsi="Times New Roman" w:cs="Times New Roman"/>
          <w:b/>
          <w:bCs/>
          <w:color w:val="000000"/>
          <w:w w:val="99"/>
          <w:sz w:val="24"/>
          <w:szCs w:val="24"/>
          <w:lang w:eastAsia="ru-RU"/>
        </w:rPr>
        <w:t xml:space="preserve"> </w:t>
      </w:r>
      <w:r w:rsidRPr="005D2721">
        <w:rPr>
          <w:rFonts w:ascii="Times New Roman" w:eastAsia="Times New Roman" w:hAnsi="Times New Roman" w:cs="Times New Roman"/>
          <w:b/>
          <w:bCs/>
          <w:color w:val="000000"/>
          <w:spacing w:val="-1"/>
          <w:sz w:val="24"/>
          <w:szCs w:val="24"/>
          <w:lang w:eastAsia="ru-RU"/>
        </w:rPr>
        <w:t>о</w:t>
      </w:r>
      <w:r w:rsidRPr="005D2721">
        <w:rPr>
          <w:rFonts w:ascii="Times New Roman" w:eastAsia="Times New Roman" w:hAnsi="Times New Roman" w:cs="Times New Roman"/>
          <w:b/>
          <w:bCs/>
          <w:color w:val="000000"/>
          <w:w w:val="99"/>
          <w:sz w:val="24"/>
          <w:szCs w:val="24"/>
          <w:lang w:eastAsia="ru-RU"/>
        </w:rPr>
        <w:t>ц</w:t>
      </w:r>
      <w:r w:rsidRPr="005D2721">
        <w:rPr>
          <w:rFonts w:ascii="Times New Roman" w:eastAsia="Times New Roman" w:hAnsi="Times New Roman" w:cs="Times New Roman"/>
          <w:b/>
          <w:bCs/>
          <w:color w:val="000000"/>
          <w:sz w:val="24"/>
          <w:szCs w:val="24"/>
          <w:lang w:eastAsia="ru-RU"/>
        </w:rPr>
        <w:t>е</w:t>
      </w:r>
      <w:r w:rsidRPr="005D2721">
        <w:rPr>
          <w:rFonts w:ascii="Times New Roman" w:eastAsia="Times New Roman" w:hAnsi="Times New Roman" w:cs="Times New Roman"/>
          <w:b/>
          <w:bCs/>
          <w:color w:val="000000"/>
          <w:w w:val="99"/>
          <w:sz w:val="24"/>
          <w:szCs w:val="24"/>
          <w:lang w:eastAsia="ru-RU"/>
        </w:rPr>
        <w:t>нки</w:t>
      </w:r>
      <w:r w:rsidR="0013198C">
        <w:rPr>
          <w:rFonts w:ascii="Times New Roman" w:eastAsia="Times New Roman" w:hAnsi="Times New Roman" w:cs="Times New Roman"/>
          <w:b/>
          <w:bCs/>
          <w:color w:val="000000"/>
          <w:w w:val="99"/>
          <w:sz w:val="24"/>
          <w:szCs w:val="24"/>
          <w:lang w:eastAsia="ru-RU"/>
        </w:rPr>
        <w:t xml:space="preserve"> </w:t>
      </w:r>
      <w:r w:rsidRPr="005D2721">
        <w:rPr>
          <w:rFonts w:ascii="Times New Roman" w:eastAsia="Times New Roman" w:hAnsi="Times New Roman" w:cs="Times New Roman"/>
          <w:b/>
          <w:bCs/>
          <w:color w:val="000000"/>
          <w:w w:val="99"/>
          <w:sz w:val="24"/>
          <w:szCs w:val="24"/>
          <w:lang w:eastAsia="ru-RU"/>
        </w:rPr>
        <w:t>р</w:t>
      </w:r>
      <w:r w:rsidRPr="005D2721">
        <w:rPr>
          <w:rFonts w:ascii="Times New Roman" w:eastAsia="Times New Roman" w:hAnsi="Times New Roman" w:cs="Times New Roman"/>
          <w:b/>
          <w:bCs/>
          <w:color w:val="000000"/>
          <w:spacing w:val="-1"/>
          <w:sz w:val="24"/>
          <w:szCs w:val="24"/>
          <w:lang w:eastAsia="ru-RU"/>
        </w:rPr>
        <w:t>е</w:t>
      </w:r>
      <w:r w:rsidRPr="005D2721">
        <w:rPr>
          <w:rFonts w:ascii="Times New Roman" w:eastAsia="Times New Roman" w:hAnsi="Times New Roman" w:cs="Times New Roman"/>
          <w:b/>
          <w:bCs/>
          <w:color w:val="000000"/>
          <w:sz w:val="24"/>
          <w:szCs w:val="24"/>
          <w:lang w:eastAsia="ru-RU"/>
        </w:rPr>
        <w:t>зу</w:t>
      </w:r>
      <w:r w:rsidRPr="005D2721">
        <w:rPr>
          <w:rFonts w:ascii="Times New Roman" w:eastAsia="Times New Roman" w:hAnsi="Times New Roman" w:cs="Times New Roman"/>
          <w:b/>
          <w:bCs/>
          <w:color w:val="000000"/>
          <w:w w:val="99"/>
          <w:sz w:val="24"/>
          <w:szCs w:val="24"/>
          <w:lang w:eastAsia="ru-RU"/>
        </w:rPr>
        <w:t>л</w:t>
      </w:r>
      <w:r w:rsidRPr="005D2721">
        <w:rPr>
          <w:rFonts w:ascii="Times New Roman" w:eastAsia="Times New Roman" w:hAnsi="Times New Roman" w:cs="Times New Roman"/>
          <w:b/>
          <w:bCs/>
          <w:color w:val="000000"/>
          <w:sz w:val="24"/>
          <w:szCs w:val="24"/>
          <w:lang w:eastAsia="ru-RU"/>
        </w:rPr>
        <w:t>ь</w:t>
      </w:r>
      <w:r w:rsidRPr="005D2721">
        <w:rPr>
          <w:rFonts w:ascii="Times New Roman" w:eastAsia="Times New Roman" w:hAnsi="Times New Roman" w:cs="Times New Roman"/>
          <w:b/>
          <w:bCs/>
          <w:color w:val="000000"/>
          <w:spacing w:val="2"/>
          <w:w w:val="99"/>
          <w:sz w:val="24"/>
          <w:szCs w:val="24"/>
          <w:lang w:eastAsia="ru-RU"/>
        </w:rPr>
        <w:t>т</w:t>
      </w:r>
      <w:r w:rsidRPr="005D2721">
        <w:rPr>
          <w:rFonts w:ascii="Times New Roman" w:eastAsia="Times New Roman" w:hAnsi="Times New Roman" w:cs="Times New Roman"/>
          <w:b/>
          <w:bCs/>
          <w:color w:val="000000"/>
          <w:spacing w:val="-2"/>
          <w:sz w:val="24"/>
          <w:szCs w:val="24"/>
          <w:lang w:eastAsia="ru-RU"/>
        </w:rPr>
        <w:t>а</w:t>
      </w:r>
      <w:r w:rsidRPr="005D2721">
        <w:rPr>
          <w:rFonts w:ascii="Times New Roman" w:eastAsia="Times New Roman" w:hAnsi="Times New Roman" w:cs="Times New Roman"/>
          <w:b/>
          <w:bCs/>
          <w:color w:val="000000"/>
          <w:spacing w:val="1"/>
          <w:w w:val="99"/>
          <w:sz w:val="24"/>
          <w:szCs w:val="24"/>
          <w:lang w:eastAsia="ru-RU"/>
        </w:rPr>
        <w:t>т</w:t>
      </w:r>
      <w:r w:rsidRPr="005D2721">
        <w:rPr>
          <w:rFonts w:ascii="Times New Roman" w:eastAsia="Times New Roman" w:hAnsi="Times New Roman" w:cs="Times New Roman"/>
          <w:b/>
          <w:bCs/>
          <w:color w:val="000000"/>
          <w:sz w:val="24"/>
          <w:szCs w:val="24"/>
          <w:lang w:eastAsia="ru-RU"/>
        </w:rPr>
        <w:t>ов обуч</w:t>
      </w:r>
      <w:r w:rsidRPr="005D2721">
        <w:rPr>
          <w:rFonts w:ascii="Times New Roman" w:eastAsia="Times New Roman" w:hAnsi="Times New Roman" w:cs="Times New Roman"/>
          <w:b/>
          <w:bCs/>
          <w:color w:val="000000"/>
          <w:spacing w:val="-1"/>
          <w:sz w:val="24"/>
          <w:szCs w:val="24"/>
          <w:lang w:eastAsia="ru-RU"/>
        </w:rPr>
        <w:t>е</w:t>
      </w:r>
      <w:r w:rsidRPr="005D2721">
        <w:rPr>
          <w:rFonts w:ascii="Times New Roman" w:eastAsia="Times New Roman" w:hAnsi="Times New Roman" w:cs="Times New Roman"/>
          <w:b/>
          <w:bCs/>
          <w:color w:val="000000"/>
          <w:w w:val="99"/>
          <w:sz w:val="24"/>
          <w:szCs w:val="24"/>
          <w:lang w:eastAsia="ru-RU"/>
        </w:rPr>
        <w:t>н</w:t>
      </w:r>
      <w:r w:rsidRPr="005D2721">
        <w:rPr>
          <w:rFonts w:ascii="Times New Roman" w:eastAsia="Times New Roman" w:hAnsi="Times New Roman" w:cs="Times New Roman"/>
          <w:b/>
          <w:bCs/>
          <w:color w:val="000000"/>
          <w:spacing w:val="1"/>
          <w:w w:val="99"/>
          <w:sz w:val="24"/>
          <w:szCs w:val="24"/>
          <w:lang w:eastAsia="ru-RU"/>
        </w:rPr>
        <w:t>и</w:t>
      </w:r>
      <w:r w:rsidRPr="005D2721">
        <w:rPr>
          <w:rFonts w:ascii="Times New Roman" w:eastAsia="Times New Roman" w:hAnsi="Times New Roman" w:cs="Times New Roman"/>
          <w:b/>
          <w:bCs/>
          <w:color w:val="000000"/>
          <w:sz w:val="24"/>
          <w:szCs w:val="24"/>
          <w:lang w:eastAsia="ru-RU"/>
        </w:rPr>
        <w:t>я</w:t>
      </w:r>
    </w:p>
    <w:p w:rsidR="005D2721" w:rsidRPr="005D2721" w:rsidRDefault="005D2721" w:rsidP="005D2721">
      <w:pPr>
        <w:widowControl w:val="0"/>
        <w:spacing w:after="0" w:line="240" w:lineRule="auto"/>
        <w:ind w:right="-19"/>
        <w:jc w:val="both"/>
        <w:rPr>
          <w:rFonts w:ascii="Times New Roman" w:eastAsia="Times New Roman" w:hAnsi="Times New Roman" w:cs="Times New Roman"/>
          <w:color w:val="000000"/>
          <w:sz w:val="24"/>
          <w:szCs w:val="24"/>
          <w:lang w:eastAsia="ru-RU"/>
        </w:rPr>
      </w:pPr>
      <w:r w:rsidRPr="005D2721">
        <w:rPr>
          <w:rFonts w:ascii="Times New Roman" w:eastAsia="Times New Roman" w:hAnsi="Times New Roman" w:cs="Times New Roman"/>
          <w:color w:val="000000"/>
          <w:sz w:val="24"/>
          <w:szCs w:val="24"/>
          <w:lang w:eastAsia="ru-RU"/>
        </w:rPr>
        <w:t>У</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ан</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ые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pacing w:val="2"/>
          <w:sz w:val="24"/>
          <w:szCs w:val="24"/>
          <w:lang w:eastAsia="ru-RU"/>
        </w:rPr>
        <w:t>.</w:t>
      </w:r>
      <w:r w:rsidR="0013198C">
        <w:rPr>
          <w:rFonts w:ascii="Times New Roman" w:eastAsia="Times New Roman" w:hAnsi="Times New Roman" w:cs="Times New Roman"/>
          <w:color w:val="000000"/>
          <w:spacing w:val="2"/>
          <w:sz w:val="24"/>
          <w:szCs w:val="24"/>
          <w:lang w:eastAsia="ru-RU"/>
        </w:rPr>
        <w:t xml:space="preserve"> </w:t>
      </w:r>
      <w:r w:rsidRPr="005D2721">
        <w:rPr>
          <w:rFonts w:ascii="Times New Roman" w:eastAsia="Times New Roman" w:hAnsi="Times New Roman" w:cs="Times New Roman"/>
          <w:color w:val="000000"/>
          <w:sz w:val="24"/>
          <w:szCs w:val="24"/>
          <w:lang w:eastAsia="ru-RU"/>
        </w:rPr>
        <w:t>4</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ро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pacing w:val="-1"/>
          <w:sz w:val="24"/>
          <w:szCs w:val="24"/>
          <w:lang w:eastAsia="ru-RU"/>
        </w:rPr>
        <w:t>ра</w:t>
      </w:r>
      <w:r w:rsidRPr="005D2721">
        <w:rPr>
          <w:rFonts w:ascii="Times New Roman" w:eastAsia="Times New Roman" w:hAnsi="Times New Roman" w:cs="Times New Roman"/>
          <w:color w:val="000000"/>
          <w:sz w:val="24"/>
          <w:szCs w:val="24"/>
          <w:lang w:eastAsia="ru-RU"/>
        </w:rPr>
        <w:t>м</w:t>
      </w:r>
      <w:r w:rsidRPr="005D2721">
        <w:rPr>
          <w:rFonts w:ascii="Times New Roman" w:eastAsia="Times New Roman" w:hAnsi="Times New Roman" w:cs="Times New Roman"/>
          <w:color w:val="000000"/>
          <w:spacing w:val="-1"/>
          <w:sz w:val="24"/>
          <w:szCs w:val="24"/>
          <w:lang w:eastAsia="ru-RU"/>
        </w:rPr>
        <w:t>м</w:t>
      </w:r>
      <w:r w:rsidRPr="005D2721">
        <w:rPr>
          <w:rFonts w:ascii="Times New Roman" w:eastAsia="Times New Roman" w:hAnsi="Times New Roman" w:cs="Times New Roman"/>
          <w:color w:val="000000"/>
          <w:sz w:val="24"/>
          <w:szCs w:val="24"/>
          <w:lang w:eastAsia="ru-RU"/>
        </w:rPr>
        <w:t>ы</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формы</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ме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оды</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ля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роводя</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ся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ом</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огра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ч</w:t>
      </w:r>
      <w:r w:rsidRPr="005D2721">
        <w:rPr>
          <w:rFonts w:ascii="Times New Roman" w:eastAsia="Times New Roman" w:hAnsi="Times New Roman" w:cs="Times New Roman"/>
          <w:color w:val="000000"/>
          <w:spacing w:val="5"/>
          <w:sz w:val="24"/>
          <w:szCs w:val="24"/>
          <w:lang w:eastAsia="ru-RU"/>
        </w:rPr>
        <w:t>е</w:t>
      </w:r>
      <w:r w:rsidRPr="005D2721">
        <w:rPr>
          <w:rFonts w:ascii="Times New Roman" w:eastAsia="Times New Roman" w:hAnsi="Times New Roman" w:cs="Times New Roman"/>
          <w:color w:val="000000"/>
          <w:spacing w:val="1"/>
          <w:w w:val="99"/>
          <w:sz w:val="24"/>
          <w:szCs w:val="24"/>
          <w:lang w:eastAsia="ru-RU"/>
        </w:rPr>
        <w:t>ни</w:t>
      </w:r>
      <w:r w:rsidRPr="005D2721">
        <w:rPr>
          <w:rFonts w:ascii="Times New Roman" w:eastAsia="Times New Roman" w:hAnsi="Times New Roman" w:cs="Times New Roman"/>
          <w:color w:val="000000"/>
          <w:sz w:val="24"/>
          <w:szCs w:val="24"/>
          <w:lang w:eastAsia="ru-RU"/>
        </w:rPr>
        <w:t>я здоровья</w:t>
      </w:r>
      <w:r w:rsidR="0013198C">
        <w:rPr>
          <w:rFonts w:ascii="Times New Roman" w:eastAsia="Times New Roman" w:hAnsi="Times New Roman" w:cs="Times New Roman"/>
          <w:color w:val="000000"/>
          <w:sz w:val="24"/>
          <w:szCs w:val="24"/>
          <w:lang w:eastAsia="ru-RU"/>
        </w:rPr>
        <w:t xml:space="preserve"> </w:t>
      </w:r>
      <w:proofErr w:type="gramStart"/>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б</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ающ</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pacing w:val="3"/>
          <w:sz w:val="24"/>
          <w:szCs w:val="24"/>
          <w:lang w:eastAsia="ru-RU"/>
        </w:rPr>
        <w:t>х</w:t>
      </w:r>
      <w:r w:rsidRPr="005D2721">
        <w:rPr>
          <w:rFonts w:ascii="Times New Roman" w:eastAsia="Times New Roman" w:hAnsi="Times New Roman" w:cs="Times New Roman"/>
          <w:color w:val="000000"/>
          <w:sz w:val="24"/>
          <w:szCs w:val="24"/>
          <w:lang w:eastAsia="ru-RU"/>
        </w:rPr>
        <w:t>ся</w:t>
      </w:r>
      <w:proofErr w:type="gramEnd"/>
      <w:r w:rsidRPr="005D2721">
        <w:rPr>
          <w:rFonts w:ascii="Times New Roman" w:eastAsia="Times New Roman" w:hAnsi="Times New Roman" w:cs="Times New Roman"/>
          <w:color w:val="000000"/>
          <w:sz w:val="24"/>
          <w:szCs w:val="24"/>
          <w:lang w:eastAsia="ru-RU"/>
        </w:rPr>
        <w:t>.</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Ц</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z w:val="24"/>
          <w:szCs w:val="24"/>
          <w:lang w:eastAsia="ru-RU"/>
        </w:rPr>
        <w:t>лью</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те</w:t>
      </w:r>
      <w:r w:rsidRPr="005D2721">
        <w:rPr>
          <w:rFonts w:ascii="Times New Roman" w:eastAsia="Times New Roman" w:hAnsi="Times New Roman" w:cs="Times New Roman"/>
          <w:color w:val="000000"/>
          <w:spacing w:val="2"/>
          <w:sz w:val="24"/>
          <w:szCs w:val="24"/>
          <w:lang w:eastAsia="ru-RU"/>
        </w:rPr>
        <w:t>к</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щ</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ко</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роля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явля</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ся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еврем</w:t>
      </w:r>
      <w:r w:rsidRPr="005D2721">
        <w:rPr>
          <w:rFonts w:ascii="Times New Roman" w:eastAsia="Times New Roman" w:hAnsi="Times New Roman" w:cs="Times New Roman"/>
          <w:color w:val="000000"/>
          <w:spacing w:val="1"/>
          <w:sz w:val="24"/>
          <w:szCs w:val="24"/>
          <w:lang w:eastAsia="ru-RU"/>
        </w:rPr>
        <w:t>енн</w:t>
      </w:r>
      <w:r w:rsidRPr="005D2721">
        <w:rPr>
          <w:rFonts w:ascii="Times New Roman" w:eastAsia="Times New Roman" w:hAnsi="Times New Roman" w:cs="Times New Roman"/>
          <w:color w:val="000000"/>
          <w:sz w:val="24"/>
          <w:szCs w:val="24"/>
          <w:lang w:eastAsia="ru-RU"/>
        </w:rPr>
        <w:t>ое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ы</w:t>
      </w:r>
      <w:r w:rsidRPr="005D2721">
        <w:rPr>
          <w:rFonts w:ascii="Times New Roman" w:eastAsia="Times New Roman" w:hAnsi="Times New Roman" w:cs="Times New Roman"/>
          <w:color w:val="000000"/>
          <w:spacing w:val="6"/>
          <w:sz w:val="24"/>
          <w:szCs w:val="24"/>
          <w:lang w:eastAsia="ru-RU"/>
        </w:rPr>
        <w:t>я</w:t>
      </w:r>
      <w:r w:rsidRPr="005D2721">
        <w:rPr>
          <w:rFonts w:ascii="Times New Roman" w:eastAsia="Times New Roman" w:hAnsi="Times New Roman" w:cs="Times New Roman"/>
          <w:color w:val="000000"/>
          <w:sz w:val="24"/>
          <w:szCs w:val="24"/>
          <w:lang w:eastAsia="ru-RU"/>
        </w:rPr>
        <w:t>влен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з</w:t>
      </w:r>
      <w:r w:rsidRPr="005D2721">
        <w:rPr>
          <w:rFonts w:ascii="Times New Roman" w:eastAsia="Times New Roman" w:hAnsi="Times New Roman" w:cs="Times New Roman"/>
          <w:color w:val="000000"/>
          <w:sz w:val="24"/>
          <w:szCs w:val="24"/>
          <w:lang w:eastAsia="ru-RU"/>
        </w:rPr>
        <w:t>ат</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pacing w:val="-6"/>
          <w:sz w:val="24"/>
          <w:szCs w:val="24"/>
          <w:lang w:eastAsia="ru-RU"/>
        </w:rPr>
        <w:t>у</w:t>
      </w:r>
      <w:r w:rsidRPr="005D2721">
        <w:rPr>
          <w:rFonts w:ascii="Times New Roman" w:eastAsia="Times New Roman" w:hAnsi="Times New Roman" w:cs="Times New Roman"/>
          <w:color w:val="000000"/>
          <w:spacing w:val="2"/>
          <w:sz w:val="24"/>
          <w:szCs w:val="24"/>
          <w:lang w:eastAsia="ru-RU"/>
        </w:rPr>
        <w:t>д</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w w:val="99"/>
          <w:sz w:val="24"/>
          <w:szCs w:val="24"/>
          <w:lang w:eastAsia="ru-RU"/>
        </w:rPr>
        <w:t>ний</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w w:val="99"/>
          <w:sz w:val="24"/>
          <w:szCs w:val="24"/>
          <w:lang w:eastAsia="ru-RU"/>
        </w:rPr>
        <w:t>и</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z w:val="24"/>
          <w:szCs w:val="24"/>
          <w:lang w:eastAsia="ru-RU"/>
        </w:rPr>
        <w:t>отстава</w:t>
      </w:r>
      <w:r w:rsidRPr="005D2721">
        <w:rPr>
          <w:rFonts w:ascii="Times New Roman" w:eastAsia="Times New Roman" w:hAnsi="Times New Roman" w:cs="Times New Roman"/>
          <w:color w:val="000000"/>
          <w:w w:val="99"/>
          <w:sz w:val="24"/>
          <w:szCs w:val="24"/>
          <w:lang w:eastAsia="ru-RU"/>
        </w:rPr>
        <w:t>ни</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у</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5"/>
          <w:sz w:val="24"/>
          <w:szCs w:val="24"/>
          <w:lang w:eastAsia="ru-RU"/>
        </w:rPr>
        <w:t>б</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ающе</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с</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ра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чен</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ыми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во</w:t>
      </w:r>
      <w:r w:rsidRPr="005D2721">
        <w:rPr>
          <w:rFonts w:ascii="Times New Roman" w:eastAsia="Times New Roman" w:hAnsi="Times New Roman" w:cs="Times New Roman"/>
          <w:color w:val="000000"/>
          <w:spacing w:val="1"/>
          <w:w w:val="99"/>
          <w:sz w:val="24"/>
          <w:szCs w:val="24"/>
          <w:lang w:eastAsia="ru-RU"/>
        </w:rPr>
        <w:t>з</w:t>
      </w:r>
      <w:r w:rsidRPr="005D2721">
        <w:rPr>
          <w:rFonts w:ascii="Times New Roman" w:eastAsia="Times New Roman" w:hAnsi="Times New Roman" w:cs="Times New Roman"/>
          <w:color w:val="000000"/>
          <w:sz w:val="24"/>
          <w:szCs w:val="24"/>
          <w:lang w:eastAsia="ru-RU"/>
        </w:rPr>
        <w:t>можнос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ями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з</w:t>
      </w:r>
      <w:r w:rsidRPr="005D2721">
        <w:rPr>
          <w:rFonts w:ascii="Times New Roman" w:eastAsia="Times New Roman" w:hAnsi="Times New Roman" w:cs="Times New Roman"/>
          <w:color w:val="000000"/>
          <w:sz w:val="24"/>
          <w:szCs w:val="24"/>
          <w:lang w:eastAsia="ru-RU"/>
        </w:rPr>
        <w:t>д</w:t>
      </w:r>
      <w:r w:rsidRPr="005D2721">
        <w:rPr>
          <w:rFonts w:ascii="Times New Roman" w:eastAsia="Times New Roman" w:hAnsi="Times New Roman" w:cs="Times New Roman"/>
          <w:color w:val="000000"/>
          <w:spacing w:val="-1"/>
          <w:sz w:val="24"/>
          <w:szCs w:val="24"/>
          <w:lang w:eastAsia="ru-RU"/>
        </w:rPr>
        <w:t>о</w:t>
      </w:r>
      <w:r w:rsidRPr="005D2721">
        <w:rPr>
          <w:rFonts w:ascii="Times New Roman" w:eastAsia="Times New Roman" w:hAnsi="Times New Roman" w:cs="Times New Roman"/>
          <w:color w:val="000000"/>
          <w:sz w:val="24"/>
          <w:szCs w:val="24"/>
          <w:lang w:eastAsia="ru-RU"/>
        </w:rPr>
        <w:t>ровь</w:t>
      </w:r>
      <w:r w:rsidRPr="005D2721">
        <w:rPr>
          <w:rFonts w:ascii="Times New Roman" w:eastAsia="Times New Roman" w:hAnsi="Times New Roman" w:cs="Times New Roman"/>
          <w:color w:val="000000"/>
          <w:spacing w:val="5"/>
          <w:sz w:val="24"/>
          <w:szCs w:val="24"/>
          <w:lang w:eastAsia="ru-RU"/>
        </w:rPr>
        <w:t>я</w:t>
      </w:r>
      <w:r w:rsidRPr="005D2721">
        <w:rPr>
          <w:rFonts w:ascii="Times New Roman" w:eastAsia="Times New Roman" w:hAnsi="Times New Roman" w:cs="Times New Roman"/>
          <w:color w:val="000000"/>
          <w:sz w:val="24"/>
          <w:szCs w:val="24"/>
          <w:lang w:eastAsia="ru-RU"/>
        </w:rPr>
        <w:t>,</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и</w:t>
      </w:r>
      <w:r w:rsidR="0013198C">
        <w:rPr>
          <w:rFonts w:ascii="Times New Roman" w:eastAsia="Times New Roman" w:hAnsi="Times New Roman" w:cs="Times New Roman"/>
          <w:color w:val="000000"/>
          <w:spacing w:val="1"/>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ен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к</w:t>
      </w:r>
      <w:r w:rsidRPr="005D2721">
        <w:rPr>
          <w:rFonts w:ascii="Times New Roman" w:eastAsia="Times New Roman" w:hAnsi="Times New Roman" w:cs="Times New Roman"/>
          <w:color w:val="000000"/>
          <w:sz w:val="24"/>
          <w:szCs w:val="24"/>
          <w:lang w:eastAsia="ru-RU"/>
        </w:rPr>
        <w:t>оррект</w:t>
      </w:r>
      <w:r w:rsidRPr="005D2721">
        <w:rPr>
          <w:rFonts w:ascii="Times New Roman" w:eastAsia="Times New Roman" w:hAnsi="Times New Roman" w:cs="Times New Roman"/>
          <w:color w:val="000000"/>
          <w:spacing w:val="2"/>
          <w:w w:val="99"/>
          <w:sz w:val="24"/>
          <w:szCs w:val="24"/>
          <w:lang w:eastAsia="ru-RU"/>
        </w:rPr>
        <w:t>и</w:t>
      </w:r>
      <w:r w:rsidRPr="005D2721">
        <w:rPr>
          <w:rFonts w:ascii="Times New Roman" w:eastAsia="Times New Roman" w:hAnsi="Times New Roman" w:cs="Times New Roman"/>
          <w:color w:val="000000"/>
          <w:sz w:val="24"/>
          <w:szCs w:val="24"/>
          <w:lang w:eastAsia="ru-RU"/>
        </w:rPr>
        <w:t>вов в</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еб</w:t>
      </w:r>
      <w:r w:rsidRPr="005D2721">
        <w:rPr>
          <w:rFonts w:ascii="Times New Roman" w:eastAsia="Times New Roman" w:hAnsi="Times New Roman" w:cs="Times New Roman"/>
          <w:color w:val="000000"/>
          <w:spacing w:val="3"/>
          <w:w w:val="99"/>
          <w:sz w:val="24"/>
          <w:szCs w:val="24"/>
          <w:lang w:eastAsia="ru-RU"/>
        </w:rPr>
        <w:t>н</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w w:val="99"/>
          <w:sz w:val="24"/>
          <w:szCs w:val="24"/>
          <w:lang w:eastAsia="ru-RU"/>
        </w:rPr>
        <w:t>ю</w:t>
      </w:r>
      <w:r w:rsidRPr="005D2721">
        <w:rPr>
          <w:rFonts w:ascii="Times New Roman" w:eastAsia="Times New Roman" w:hAnsi="Times New Roman" w:cs="Times New Roman"/>
          <w:color w:val="000000"/>
          <w:sz w:val="24"/>
          <w:szCs w:val="24"/>
          <w:lang w:eastAsia="ru-RU"/>
        </w:rPr>
        <w:t xml:space="preserve"> деятел</w:t>
      </w:r>
      <w:r w:rsidRPr="005D2721">
        <w:rPr>
          <w:rFonts w:ascii="Times New Roman" w:eastAsia="Times New Roman" w:hAnsi="Times New Roman" w:cs="Times New Roman"/>
          <w:color w:val="000000"/>
          <w:spacing w:val="1"/>
          <w:sz w:val="24"/>
          <w:szCs w:val="24"/>
          <w:lang w:eastAsia="ru-RU"/>
        </w:rPr>
        <w:t>ь</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ос</w:t>
      </w:r>
      <w:r w:rsidRPr="005D2721">
        <w:rPr>
          <w:rFonts w:ascii="Times New Roman" w:eastAsia="Times New Roman" w:hAnsi="Times New Roman" w:cs="Times New Roman"/>
          <w:color w:val="000000"/>
          <w:spacing w:val="2"/>
          <w:sz w:val="24"/>
          <w:szCs w:val="24"/>
          <w:lang w:eastAsia="ru-RU"/>
        </w:rPr>
        <w:t>т</w:t>
      </w:r>
      <w:r w:rsidRPr="005D2721">
        <w:rPr>
          <w:rFonts w:ascii="Times New Roman" w:eastAsia="Times New Roman" w:hAnsi="Times New Roman" w:cs="Times New Roman"/>
          <w:color w:val="000000"/>
          <w:spacing w:val="1"/>
          <w:sz w:val="24"/>
          <w:szCs w:val="24"/>
          <w:lang w:eastAsia="ru-RU"/>
        </w:rPr>
        <w:t>ь</w:t>
      </w:r>
      <w:r w:rsidRPr="005D2721">
        <w:rPr>
          <w:rFonts w:ascii="Times New Roman" w:eastAsia="Times New Roman" w:hAnsi="Times New Roman" w:cs="Times New Roman"/>
          <w:color w:val="000000"/>
          <w:sz w:val="24"/>
          <w:szCs w:val="24"/>
          <w:lang w:eastAsia="ru-RU"/>
        </w:rPr>
        <w:t>.</w:t>
      </w:r>
    </w:p>
    <w:p w:rsidR="005D2721" w:rsidRPr="005D2721" w:rsidRDefault="0013198C" w:rsidP="005D2721">
      <w:pPr>
        <w:widowControl w:val="0"/>
        <w:tabs>
          <w:tab w:val="left" w:pos="1694"/>
          <w:tab w:val="left" w:pos="3630"/>
          <w:tab w:val="left" w:pos="5057"/>
          <w:tab w:val="left" w:pos="7038"/>
          <w:tab w:val="left" w:pos="7448"/>
          <w:tab w:val="left" w:pos="8468"/>
        </w:tabs>
        <w:spacing w:after="0" w:line="240" w:lineRule="auto"/>
        <w:ind w:right="-1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Форма </w:t>
      </w:r>
      <w:r w:rsidR="005D2721" w:rsidRPr="005D2721">
        <w:rPr>
          <w:rFonts w:ascii="Times New Roman" w:eastAsia="Times New Roman" w:hAnsi="Times New Roman" w:cs="Times New Roman"/>
          <w:color w:val="000000"/>
          <w:w w:val="99"/>
          <w:sz w:val="24"/>
          <w:szCs w:val="24"/>
          <w:lang w:eastAsia="ru-RU"/>
        </w:rPr>
        <w:t>п</w:t>
      </w:r>
      <w:r w:rsidR="005D2721" w:rsidRPr="005D2721">
        <w:rPr>
          <w:rFonts w:ascii="Times New Roman" w:eastAsia="Times New Roman" w:hAnsi="Times New Roman" w:cs="Times New Roman"/>
          <w:color w:val="000000"/>
          <w:sz w:val="24"/>
          <w:szCs w:val="24"/>
          <w:lang w:eastAsia="ru-RU"/>
        </w:rPr>
        <w:t>роме</w:t>
      </w:r>
      <w:r w:rsidR="005D2721" w:rsidRPr="005D2721">
        <w:rPr>
          <w:rFonts w:ascii="Times New Roman" w:eastAsia="Times New Roman" w:hAnsi="Times New Roman" w:cs="Times New Roman"/>
          <w:color w:val="000000"/>
          <w:spacing w:val="4"/>
          <w:sz w:val="24"/>
          <w:szCs w:val="24"/>
          <w:lang w:eastAsia="ru-RU"/>
        </w:rPr>
        <w:t>ж</w:t>
      </w:r>
      <w:r w:rsidR="005D2721" w:rsidRPr="005D2721">
        <w:rPr>
          <w:rFonts w:ascii="Times New Roman" w:eastAsia="Times New Roman" w:hAnsi="Times New Roman" w:cs="Times New Roman"/>
          <w:color w:val="000000"/>
          <w:spacing w:val="-4"/>
          <w:sz w:val="24"/>
          <w:szCs w:val="24"/>
          <w:lang w:eastAsia="ru-RU"/>
        </w:rPr>
        <w:t>у</w:t>
      </w:r>
      <w:r w:rsidR="005D2721" w:rsidRPr="005D2721">
        <w:rPr>
          <w:rFonts w:ascii="Times New Roman" w:eastAsia="Times New Roman" w:hAnsi="Times New Roman" w:cs="Times New Roman"/>
          <w:color w:val="000000"/>
          <w:sz w:val="24"/>
          <w:szCs w:val="24"/>
          <w:lang w:eastAsia="ru-RU"/>
        </w:rPr>
        <w:t>точ</w:t>
      </w:r>
      <w:r w:rsidR="005D2721" w:rsidRPr="005D2721">
        <w:rPr>
          <w:rFonts w:ascii="Times New Roman" w:eastAsia="Times New Roman" w:hAnsi="Times New Roman" w:cs="Times New Roman"/>
          <w:color w:val="000000"/>
          <w:w w:val="99"/>
          <w:sz w:val="24"/>
          <w:szCs w:val="24"/>
          <w:lang w:eastAsia="ru-RU"/>
        </w:rPr>
        <w:t>н</w:t>
      </w:r>
      <w:r w:rsidR="005D2721" w:rsidRPr="005D2721">
        <w:rPr>
          <w:rFonts w:ascii="Times New Roman" w:eastAsia="Times New Roman" w:hAnsi="Times New Roman" w:cs="Times New Roman"/>
          <w:color w:val="000000"/>
          <w:sz w:val="24"/>
          <w:szCs w:val="24"/>
          <w:lang w:eastAsia="ru-RU"/>
        </w:rPr>
        <w:t>о</w:t>
      </w:r>
      <w:r w:rsidR="005D2721" w:rsidRPr="005D2721">
        <w:rPr>
          <w:rFonts w:ascii="Times New Roman" w:eastAsia="Times New Roman" w:hAnsi="Times New Roman" w:cs="Times New Roman"/>
          <w:color w:val="000000"/>
          <w:w w:val="99"/>
          <w:sz w:val="24"/>
          <w:szCs w:val="24"/>
          <w:lang w:eastAsia="ru-RU"/>
        </w:rPr>
        <w:t>й</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аттес</w:t>
      </w:r>
      <w:r w:rsidR="005D2721" w:rsidRPr="005D2721">
        <w:rPr>
          <w:rFonts w:ascii="Times New Roman" w:eastAsia="Times New Roman" w:hAnsi="Times New Roman" w:cs="Times New Roman"/>
          <w:color w:val="000000"/>
          <w:w w:val="99"/>
          <w:sz w:val="24"/>
          <w:szCs w:val="24"/>
          <w:lang w:eastAsia="ru-RU"/>
        </w:rPr>
        <w:t>т</w:t>
      </w:r>
      <w:r>
        <w:rPr>
          <w:rFonts w:ascii="Times New Roman" w:eastAsia="Times New Roman" w:hAnsi="Times New Roman" w:cs="Times New Roman"/>
          <w:color w:val="000000"/>
          <w:sz w:val="24"/>
          <w:szCs w:val="24"/>
          <w:lang w:eastAsia="ru-RU"/>
        </w:rPr>
        <w:t xml:space="preserve">ации </w:t>
      </w:r>
      <w:r w:rsidR="005D2721" w:rsidRPr="005D2721">
        <w:rPr>
          <w:rFonts w:ascii="Times New Roman" w:eastAsia="Times New Roman" w:hAnsi="Times New Roman" w:cs="Times New Roman"/>
          <w:color w:val="000000"/>
          <w:spacing w:val="-4"/>
          <w:sz w:val="24"/>
          <w:szCs w:val="24"/>
          <w:lang w:eastAsia="ru-RU"/>
        </w:rPr>
        <w:t>у</w:t>
      </w:r>
      <w:r w:rsidR="005D2721" w:rsidRPr="005D2721">
        <w:rPr>
          <w:rFonts w:ascii="Times New Roman" w:eastAsia="Times New Roman" w:hAnsi="Times New Roman" w:cs="Times New Roman"/>
          <w:color w:val="000000"/>
          <w:spacing w:val="-1"/>
          <w:sz w:val="24"/>
          <w:szCs w:val="24"/>
          <w:lang w:eastAsia="ru-RU"/>
        </w:rPr>
        <w:t>с</w:t>
      </w:r>
      <w:r w:rsidR="005D2721" w:rsidRPr="005D2721">
        <w:rPr>
          <w:rFonts w:ascii="Times New Roman" w:eastAsia="Times New Roman" w:hAnsi="Times New Roman" w:cs="Times New Roman"/>
          <w:color w:val="000000"/>
          <w:w w:val="99"/>
          <w:sz w:val="24"/>
          <w:szCs w:val="24"/>
          <w:lang w:eastAsia="ru-RU"/>
        </w:rPr>
        <w:t>т</w:t>
      </w:r>
      <w:r w:rsidR="005D2721" w:rsidRPr="005D2721">
        <w:rPr>
          <w:rFonts w:ascii="Times New Roman" w:eastAsia="Times New Roman" w:hAnsi="Times New Roman" w:cs="Times New Roman"/>
          <w:color w:val="000000"/>
          <w:spacing w:val="1"/>
          <w:sz w:val="24"/>
          <w:szCs w:val="24"/>
          <w:lang w:eastAsia="ru-RU"/>
        </w:rPr>
        <w:t>ан</w:t>
      </w:r>
      <w:r w:rsidR="005D2721" w:rsidRPr="005D2721">
        <w:rPr>
          <w:rFonts w:ascii="Times New Roman" w:eastAsia="Times New Roman" w:hAnsi="Times New Roman" w:cs="Times New Roman"/>
          <w:color w:val="000000"/>
          <w:sz w:val="24"/>
          <w:szCs w:val="24"/>
          <w:lang w:eastAsia="ru-RU"/>
        </w:rPr>
        <w:t>авлива</w:t>
      </w:r>
      <w:r w:rsidR="005D2721" w:rsidRPr="005D2721">
        <w:rPr>
          <w:rFonts w:ascii="Times New Roman" w:eastAsia="Times New Roman" w:hAnsi="Times New Roman" w:cs="Times New Roman"/>
          <w:color w:val="000000"/>
          <w:spacing w:val="-1"/>
          <w:sz w:val="24"/>
          <w:szCs w:val="24"/>
          <w:lang w:eastAsia="ru-RU"/>
        </w:rPr>
        <w:t>е</w:t>
      </w:r>
      <w:r w:rsidR="005D2721" w:rsidRPr="005D2721">
        <w:rPr>
          <w:rFonts w:ascii="Times New Roman" w:eastAsia="Times New Roman" w:hAnsi="Times New Roman" w:cs="Times New Roman"/>
          <w:color w:val="000000"/>
          <w:w w:val="99"/>
          <w:sz w:val="24"/>
          <w:szCs w:val="24"/>
          <w:lang w:eastAsia="ru-RU"/>
        </w:rPr>
        <w:t>т</w:t>
      </w:r>
      <w:r>
        <w:rPr>
          <w:rFonts w:ascii="Times New Roman" w:eastAsia="Times New Roman" w:hAnsi="Times New Roman" w:cs="Times New Roman"/>
          <w:color w:val="000000"/>
          <w:sz w:val="24"/>
          <w:szCs w:val="24"/>
          <w:lang w:eastAsia="ru-RU"/>
        </w:rPr>
        <w:t xml:space="preserve">ся с </w:t>
      </w:r>
      <w:r w:rsidR="005D2721" w:rsidRPr="005D2721">
        <w:rPr>
          <w:rFonts w:ascii="Times New Roman" w:eastAsia="Times New Roman" w:hAnsi="Times New Roman" w:cs="Times New Roman"/>
          <w:color w:val="000000"/>
          <w:spacing w:val="-3"/>
          <w:sz w:val="24"/>
          <w:szCs w:val="24"/>
          <w:lang w:eastAsia="ru-RU"/>
        </w:rPr>
        <w:t>у</w:t>
      </w:r>
      <w:r w:rsidR="005D2721" w:rsidRPr="005D2721">
        <w:rPr>
          <w:rFonts w:ascii="Times New Roman" w:eastAsia="Times New Roman" w:hAnsi="Times New Roman" w:cs="Times New Roman"/>
          <w:color w:val="000000"/>
          <w:spacing w:val="-1"/>
          <w:sz w:val="24"/>
          <w:szCs w:val="24"/>
          <w:lang w:eastAsia="ru-RU"/>
        </w:rPr>
        <w:t>че</w:t>
      </w:r>
      <w:r w:rsidR="005D2721" w:rsidRPr="005D2721">
        <w:rPr>
          <w:rFonts w:ascii="Times New Roman" w:eastAsia="Times New Roman" w:hAnsi="Times New Roman" w:cs="Times New Roman"/>
          <w:color w:val="000000"/>
          <w:spacing w:val="1"/>
          <w:w w:val="99"/>
          <w:sz w:val="24"/>
          <w:szCs w:val="24"/>
          <w:lang w:eastAsia="ru-RU"/>
        </w:rPr>
        <w:t>т</w:t>
      </w:r>
      <w:r>
        <w:rPr>
          <w:rFonts w:ascii="Times New Roman" w:eastAsia="Times New Roman" w:hAnsi="Times New Roman" w:cs="Times New Roman"/>
          <w:color w:val="000000"/>
          <w:sz w:val="24"/>
          <w:szCs w:val="24"/>
          <w:lang w:eastAsia="ru-RU"/>
        </w:rPr>
        <w:t xml:space="preserve">ом </w:t>
      </w:r>
      <w:r w:rsidR="005D2721" w:rsidRPr="005D2721">
        <w:rPr>
          <w:rFonts w:ascii="Times New Roman" w:eastAsia="Times New Roman" w:hAnsi="Times New Roman" w:cs="Times New Roman"/>
          <w:color w:val="000000"/>
          <w:sz w:val="24"/>
          <w:szCs w:val="24"/>
          <w:lang w:eastAsia="ru-RU"/>
        </w:rPr>
        <w:t>и</w:t>
      </w:r>
      <w:r w:rsidR="005D2721" w:rsidRPr="005D2721">
        <w:rPr>
          <w:rFonts w:ascii="Times New Roman" w:eastAsia="Times New Roman" w:hAnsi="Times New Roman" w:cs="Times New Roman"/>
          <w:color w:val="000000"/>
          <w:spacing w:val="1"/>
          <w:sz w:val="24"/>
          <w:szCs w:val="24"/>
          <w:lang w:eastAsia="ru-RU"/>
        </w:rPr>
        <w:t>н</w:t>
      </w:r>
      <w:r w:rsidR="005D2721" w:rsidRPr="005D2721">
        <w:rPr>
          <w:rFonts w:ascii="Times New Roman" w:eastAsia="Times New Roman" w:hAnsi="Times New Roman" w:cs="Times New Roman"/>
          <w:color w:val="000000"/>
          <w:sz w:val="24"/>
          <w:szCs w:val="24"/>
          <w:lang w:eastAsia="ru-RU"/>
        </w:rPr>
        <w:t>д</w:t>
      </w:r>
      <w:r w:rsidR="005D2721" w:rsidRPr="005D2721">
        <w:rPr>
          <w:rFonts w:ascii="Times New Roman" w:eastAsia="Times New Roman" w:hAnsi="Times New Roman" w:cs="Times New Roman"/>
          <w:color w:val="000000"/>
          <w:spacing w:val="1"/>
          <w:sz w:val="24"/>
          <w:szCs w:val="24"/>
          <w:lang w:eastAsia="ru-RU"/>
        </w:rPr>
        <w:t>и</w:t>
      </w:r>
      <w:r w:rsidR="005D2721" w:rsidRPr="005D2721">
        <w:rPr>
          <w:rFonts w:ascii="Times New Roman" w:eastAsia="Times New Roman" w:hAnsi="Times New Roman" w:cs="Times New Roman"/>
          <w:color w:val="000000"/>
          <w:spacing w:val="-1"/>
          <w:sz w:val="24"/>
          <w:szCs w:val="24"/>
          <w:lang w:eastAsia="ru-RU"/>
        </w:rPr>
        <w:t>в</w:t>
      </w:r>
      <w:r w:rsidR="005D2721" w:rsidRPr="005D2721">
        <w:rPr>
          <w:rFonts w:ascii="Times New Roman" w:eastAsia="Times New Roman" w:hAnsi="Times New Roman" w:cs="Times New Roman"/>
          <w:color w:val="000000"/>
          <w:w w:val="99"/>
          <w:sz w:val="24"/>
          <w:szCs w:val="24"/>
          <w:lang w:eastAsia="ru-RU"/>
        </w:rPr>
        <w:t>и</w:t>
      </w:r>
      <w:r w:rsidR="005D2721" w:rsidRPr="005D2721">
        <w:rPr>
          <w:rFonts w:ascii="Times New Roman" w:eastAsia="Times New Roman" w:hAnsi="Times New Roman" w:cs="Times New Roman"/>
          <w:color w:val="000000"/>
          <w:spacing w:val="2"/>
          <w:sz w:val="24"/>
          <w:szCs w:val="24"/>
          <w:lang w:eastAsia="ru-RU"/>
        </w:rPr>
        <w:t>д</w:t>
      </w:r>
      <w:r w:rsidR="005D2721" w:rsidRPr="005D2721">
        <w:rPr>
          <w:rFonts w:ascii="Times New Roman" w:eastAsia="Times New Roman" w:hAnsi="Times New Roman" w:cs="Times New Roman"/>
          <w:color w:val="000000"/>
          <w:spacing w:val="-3"/>
          <w:sz w:val="24"/>
          <w:szCs w:val="24"/>
          <w:lang w:eastAsia="ru-RU"/>
        </w:rPr>
        <w:t>у</w:t>
      </w:r>
      <w:r w:rsidR="005D2721" w:rsidRPr="005D2721">
        <w:rPr>
          <w:rFonts w:ascii="Times New Roman" w:eastAsia="Times New Roman" w:hAnsi="Times New Roman" w:cs="Times New Roman"/>
          <w:color w:val="000000"/>
          <w:spacing w:val="-1"/>
          <w:sz w:val="24"/>
          <w:szCs w:val="24"/>
          <w:lang w:eastAsia="ru-RU"/>
        </w:rPr>
        <w:t>а</w:t>
      </w:r>
      <w:r w:rsidR="005D2721" w:rsidRPr="005D2721">
        <w:rPr>
          <w:rFonts w:ascii="Times New Roman" w:eastAsia="Times New Roman" w:hAnsi="Times New Roman" w:cs="Times New Roman"/>
          <w:color w:val="000000"/>
          <w:w w:val="99"/>
          <w:sz w:val="24"/>
          <w:szCs w:val="24"/>
          <w:lang w:eastAsia="ru-RU"/>
        </w:rPr>
        <w:t>льн</w:t>
      </w:r>
      <w:r w:rsidR="005D2721" w:rsidRPr="005D2721">
        <w:rPr>
          <w:rFonts w:ascii="Times New Roman" w:eastAsia="Times New Roman" w:hAnsi="Times New Roman" w:cs="Times New Roman"/>
          <w:color w:val="000000"/>
          <w:sz w:val="24"/>
          <w:szCs w:val="24"/>
          <w:lang w:eastAsia="ru-RU"/>
        </w:rPr>
        <w:t xml:space="preserve">ых </w:t>
      </w:r>
      <w:r w:rsidR="005D2721" w:rsidRPr="005D2721">
        <w:rPr>
          <w:rFonts w:ascii="Times New Roman" w:eastAsia="Times New Roman" w:hAnsi="Times New Roman" w:cs="Times New Roman"/>
          <w:color w:val="000000"/>
          <w:w w:val="99"/>
          <w:sz w:val="24"/>
          <w:szCs w:val="24"/>
          <w:lang w:eastAsia="ru-RU"/>
        </w:rPr>
        <w:t>п</w:t>
      </w:r>
      <w:r w:rsidR="005D2721" w:rsidRPr="005D2721">
        <w:rPr>
          <w:rFonts w:ascii="Times New Roman" w:eastAsia="Times New Roman" w:hAnsi="Times New Roman" w:cs="Times New Roman"/>
          <w:color w:val="000000"/>
          <w:sz w:val="24"/>
          <w:szCs w:val="24"/>
          <w:lang w:eastAsia="ru-RU"/>
        </w:rPr>
        <w:t>с</w:t>
      </w:r>
      <w:r w:rsidR="005D2721" w:rsidRPr="005D2721">
        <w:rPr>
          <w:rFonts w:ascii="Times New Roman" w:eastAsia="Times New Roman" w:hAnsi="Times New Roman" w:cs="Times New Roman"/>
          <w:color w:val="000000"/>
          <w:w w:val="99"/>
          <w:sz w:val="24"/>
          <w:szCs w:val="24"/>
          <w:lang w:eastAsia="ru-RU"/>
        </w:rPr>
        <w:t>и</w:t>
      </w:r>
      <w:r w:rsidR="005D2721" w:rsidRPr="005D2721">
        <w:rPr>
          <w:rFonts w:ascii="Times New Roman" w:eastAsia="Times New Roman" w:hAnsi="Times New Roman" w:cs="Times New Roman"/>
          <w:color w:val="000000"/>
          <w:spacing w:val="1"/>
          <w:sz w:val="24"/>
          <w:szCs w:val="24"/>
          <w:lang w:eastAsia="ru-RU"/>
        </w:rPr>
        <w:t>х</w:t>
      </w:r>
      <w:r w:rsidR="005D2721" w:rsidRPr="005D2721">
        <w:rPr>
          <w:rFonts w:ascii="Times New Roman" w:eastAsia="Times New Roman" w:hAnsi="Times New Roman" w:cs="Times New Roman"/>
          <w:color w:val="000000"/>
          <w:sz w:val="24"/>
          <w:szCs w:val="24"/>
          <w:lang w:eastAsia="ru-RU"/>
        </w:rPr>
        <w:t>оф</w:t>
      </w:r>
      <w:r w:rsidR="005D2721" w:rsidRPr="005D2721">
        <w:rPr>
          <w:rFonts w:ascii="Times New Roman" w:eastAsia="Times New Roman" w:hAnsi="Times New Roman" w:cs="Times New Roman"/>
          <w:color w:val="000000"/>
          <w:w w:val="99"/>
          <w:sz w:val="24"/>
          <w:szCs w:val="24"/>
          <w:lang w:eastAsia="ru-RU"/>
        </w:rPr>
        <w:t>из</w:t>
      </w:r>
      <w:r w:rsidR="005D2721" w:rsidRPr="005D2721">
        <w:rPr>
          <w:rFonts w:ascii="Times New Roman" w:eastAsia="Times New Roman" w:hAnsi="Times New Roman" w:cs="Times New Roman"/>
          <w:color w:val="000000"/>
          <w:spacing w:val="1"/>
          <w:w w:val="99"/>
          <w:sz w:val="24"/>
          <w:szCs w:val="24"/>
          <w:lang w:eastAsia="ru-RU"/>
        </w:rPr>
        <w:t>и</w:t>
      </w:r>
      <w:r w:rsidR="005D2721" w:rsidRPr="005D2721">
        <w:rPr>
          <w:rFonts w:ascii="Times New Roman" w:eastAsia="Times New Roman" w:hAnsi="Times New Roman" w:cs="Times New Roman"/>
          <w:color w:val="000000"/>
          <w:sz w:val="24"/>
          <w:szCs w:val="24"/>
          <w:lang w:eastAsia="ru-RU"/>
        </w:rPr>
        <w:t>че</w:t>
      </w:r>
      <w:r w:rsidR="005D2721" w:rsidRPr="005D2721">
        <w:rPr>
          <w:rFonts w:ascii="Times New Roman" w:eastAsia="Times New Roman" w:hAnsi="Times New Roman" w:cs="Times New Roman"/>
          <w:color w:val="000000"/>
          <w:spacing w:val="-1"/>
          <w:sz w:val="24"/>
          <w:szCs w:val="24"/>
          <w:lang w:eastAsia="ru-RU"/>
        </w:rPr>
        <w:t>с</w:t>
      </w:r>
      <w:r w:rsidR="005D2721" w:rsidRPr="005D2721">
        <w:rPr>
          <w:rFonts w:ascii="Times New Roman" w:eastAsia="Times New Roman" w:hAnsi="Times New Roman" w:cs="Times New Roman"/>
          <w:color w:val="000000"/>
          <w:sz w:val="24"/>
          <w:szCs w:val="24"/>
          <w:lang w:eastAsia="ru-RU"/>
        </w:rPr>
        <w:t>к</w:t>
      </w:r>
      <w:r w:rsidR="005D2721" w:rsidRPr="005D2721">
        <w:rPr>
          <w:rFonts w:ascii="Times New Roman" w:eastAsia="Times New Roman" w:hAnsi="Times New Roman" w:cs="Times New Roman"/>
          <w:color w:val="000000"/>
          <w:w w:val="99"/>
          <w:sz w:val="24"/>
          <w:szCs w:val="24"/>
          <w:lang w:eastAsia="ru-RU"/>
        </w:rPr>
        <w:t>и</w:t>
      </w:r>
      <w:r w:rsidR="005D2721" w:rsidRPr="005D2721">
        <w:rPr>
          <w:rFonts w:ascii="Times New Roman" w:eastAsia="Times New Roman" w:hAnsi="Times New Roman" w:cs="Times New Roman"/>
          <w:color w:val="000000"/>
          <w:sz w:val="24"/>
          <w:szCs w:val="24"/>
          <w:lang w:eastAsia="ru-RU"/>
        </w:rPr>
        <w:t>х</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о</w:t>
      </w:r>
      <w:r w:rsidR="005D2721" w:rsidRPr="005D2721">
        <w:rPr>
          <w:rFonts w:ascii="Times New Roman" w:eastAsia="Times New Roman" w:hAnsi="Times New Roman" w:cs="Times New Roman"/>
          <w:color w:val="000000"/>
          <w:spacing w:val="-1"/>
          <w:sz w:val="24"/>
          <w:szCs w:val="24"/>
          <w:lang w:eastAsia="ru-RU"/>
        </w:rPr>
        <w:t>с</w:t>
      </w:r>
      <w:r w:rsidR="005D2721" w:rsidRPr="005D2721">
        <w:rPr>
          <w:rFonts w:ascii="Times New Roman" w:eastAsia="Times New Roman" w:hAnsi="Times New Roman" w:cs="Times New Roman"/>
          <w:color w:val="000000"/>
          <w:sz w:val="24"/>
          <w:szCs w:val="24"/>
          <w:lang w:eastAsia="ru-RU"/>
        </w:rPr>
        <w:t>обе</w:t>
      </w:r>
      <w:r w:rsidR="005D2721" w:rsidRPr="005D2721">
        <w:rPr>
          <w:rFonts w:ascii="Times New Roman" w:eastAsia="Times New Roman" w:hAnsi="Times New Roman" w:cs="Times New Roman"/>
          <w:color w:val="000000"/>
          <w:w w:val="99"/>
          <w:sz w:val="24"/>
          <w:szCs w:val="24"/>
          <w:lang w:eastAsia="ru-RU"/>
        </w:rPr>
        <w:t>н</w:t>
      </w:r>
      <w:r w:rsidR="005D2721" w:rsidRPr="005D2721">
        <w:rPr>
          <w:rFonts w:ascii="Times New Roman" w:eastAsia="Times New Roman" w:hAnsi="Times New Roman" w:cs="Times New Roman"/>
          <w:color w:val="000000"/>
          <w:spacing w:val="1"/>
          <w:w w:val="99"/>
          <w:sz w:val="24"/>
          <w:szCs w:val="24"/>
          <w:lang w:eastAsia="ru-RU"/>
        </w:rPr>
        <w:t>н</w:t>
      </w:r>
      <w:r w:rsidR="005D2721" w:rsidRPr="005D2721">
        <w:rPr>
          <w:rFonts w:ascii="Times New Roman" w:eastAsia="Times New Roman" w:hAnsi="Times New Roman" w:cs="Times New Roman"/>
          <w:color w:val="000000"/>
          <w:sz w:val="24"/>
          <w:szCs w:val="24"/>
          <w:lang w:eastAsia="ru-RU"/>
        </w:rPr>
        <w:t>осте</w:t>
      </w:r>
      <w:r w:rsidR="005D2721" w:rsidRPr="005D2721">
        <w:rPr>
          <w:rFonts w:ascii="Times New Roman" w:eastAsia="Times New Roman" w:hAnsi="Times New Roman" w:cs="Times New Roman"/>
          <w:color w:val="000000"/>
          <w:w w:val="99"/>
          <w:sz w:val="24"/>
          <w:szCs w:val="24"/>
          <w:lang w:eastAsia="ru-RU"/>
        </w:rPr>
        <w:t>й</w:t>
      </w:r>
      <w:r>
        <w:rPr>
          <w:rFonts w:ascii="Times New Roman" w:eastAsia="Times New Roman" w:hAnsi="Times New Roman" w:cs="Times New Roman"/>
          <w:color w:val="000000"/>
          <w:w w:val="99"/>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о</w:t>
      </w:r>
      <w:r w:rsidR="005D2721" w:rsidRPr="005D2721">
        <w:rPr>
          <w:rFonts w:ascii="Times New Roman" w:eastAsia="Times New Roman" w:hAnsi="Times New Roman" w:cs="Times New Roman"/>
          <w:color w:val="000000"/>
          <w:spacing w:val="1"/>
          <w:sz w:val="24"/>
          <w:szCs w:val="24"/>
          <w:lang w:eastAsia="ru-RU"/>
        </w:rPr>
        <w:t>б</w:t>
      </w:r>
      <w:r w:rsidR="005D2721" w:rsidRPr="005D2721">
        <w:rPr>
          <w:rFonts w:ascii="Times New Roman" w:eastAsia="Times New Roman" w:hAnsi="Times New Roman" w:cs="Times New Roman"/>
          <w:color w:val="000000"/>
          <w:spacing w:val="-6"/>
          <w:sz w:val="24"/>
          <w:szCs w:val="24"/>
          <w:lang w:eastAsia="ru-RU"/>
        </w:rPr>
        <w:t>у</w:t>
      </w:r>
      <w:r w:rsidR="005D2721" w:rsidRPr="005D2721">
        <w:rPr>
          <w:rFonts w:ascii="Times New Roman" w:eastAsia="Times New Roman" w:hAnsi="Times New Roman" w:cs="Times New Roman"/>
          <w:color w:val="000000"/>
          <w:spacing w:val="1"/>
          <w:sz w:val="24"/>
          <w:szCs w:val="24"/>
          <w:lang w:eastAsia="ru-RU"/>
        </w:rPr>
        <w:t>ч</w:t>
      </w:r>
      <w:r w:rsidR="005D2721" w:rsidRPr="005D2721">
        <w:rPr>
          <w:rFonts w:ascii="Times New Roman" w:eastAsia="Times New Roman" w:hAnsi="Times New Roman" w:cs="Times New Roman"/>
          <w:color w:val="000000"/>
          <w:sz w:val="24"/>
          <w:szCs w:val="24"/>
          <w:lang w:eastAsia="ru-RU"/>
        </w:rPr>
        <w:t>аю</w:t>
      </w:r>
      <w:r w:rsidR="005D2721" w:rsidRPr="005D2721">
        <w:rPr>
          <w:rFonts w:ascii="Times New Roman" w:eastAsia="Times New Roman" w:hAnsi="Times New Roman" w:cs="Times New Roman"/>
          <w:color w:val="000000"/>
          <w:w w:val="99"/>
          <w:sz w:val="24"/>
          <w:szCs w:val="24"/>
          <w:lang w:eastAsia="ru-RU"/>
        </w:rPr>
        <w:t>щ</w:t>
      </w:r>
      <w:r w:rsidR="005D2721" w:rsidRPr="005D2721">
        <w:rPr>
          <w:rFonts w:ascii="Times New Roman" w:eastAsia="Times New Roman" w:hAnsi="Times New Roman" w:cs="Times New Roman"/>
          <w:color w:val="000000"/>
          <w:spacing w:val="1"/>
          <w:sz w:val="24"/>
          <w:szCs w:val="24"/>
          <w:lang w:eastAsia="ru-RU"/>
        </w:rPr>
        <w:t>и</w:t>
      </w:r>
      <w:r w:rsidR="005D2721" w:rsidRPr="005D2721">
        <w:rPr>
          <w:rFonts w:ascii="Times New Roman" w:eastAsia="Times New Roman" w:hAnsi="Times New Roman" w:cs="Times New Roman"/>
          <w:color w:val="000000"/>
          <w:spacing w:val="2"/>
          <w:sz w:val="24"/>
          <w:szCs w:val="24"/>
          <w:lang w:eastAsia="ru-RU"/>
        </w:rPr>
        <w:t>х</w:t>
      </w:r>
      <w:r w:rsidR="005D2721" w:rsidRPr="005D2721">
        <w:rPr>
          <w:rFonts w:ascii="Times New Roman" w:eastAsia="Times New Roman" w:hAnsi="Times New Roman" w:cs="Times New Roman"/>
          <w:color w:val="000000"/>
          <w:sz w:val="24"/>
          <w:szCs w:val="24"/>
          <w:lang w:eastAsia="ru-RU"/>
        </w:rPr>
        <w:t>ся</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и</w:t>
      </w:r>
      <w:r w:rsidR="005D2721" w:rsidRPr="005D2721">
        <w:rPr>
          <w:rFonts w:ascii="Times New Roman" w:eastAsia="Times New Roman" w:hAnsi="Times New Roman" w:cs="Times New Roman"/>
          <w:color w:val="000000"/>
          <w:spacing w:val="1"/>
          <w:sz w:val="24"/>
          <w:szCs w:val="24"/>
          <w:lang w:eastAsia="ru-RU"/>
        </w:rPr>
        <w:t>н</w:t>
      </w:r>
      <w:r w:rsidR="005D2721" w:rsidRPr="005D2721">
        <w:rPr>
          <w:rFonts w:ascii="Times New Roman" w:eastAsia="Times New Roman" w:hAnsi="Times New Roman" w:cs="Times New Roman"/>
          <w:color w:val="000000"/>
          <w:sz w:val="24"/>
          <w:szCs w:val="24"/>
          <w:lang w:eastAsia="ru-RU"/>
        </w:rPr>
        <w:t>валидов</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л</w:t>
      </w:r>
      <w:r w:rsidR="005D2721" w:rsidRPr="005D2721">
        <w:rPr>
          <w:rFonts w:ascii="Times New Roman" w:eastAsia="Times New Roman" w:hAnsi="Times New Roman" w:cs="Times New Roman"/>
          <w:color w:val="000000"/>
          <w:spacing w:val="-1"/>
          <w:sz w:val="24"/>
          <w:szCs w:val="24"/>
          <w:lang w:eastAsia="ru-RU"/>
        </w:rPr>
        <w:t>и</w:t>
      </w:r>
      <w:r w:rsidR="005D2721" w:rsidRPr="005D2721">
        <w:rPr>
          <w:rFonts w:ascii="Times New Roman" w:eastAsia="Times New Roman" w:hAnsi="Times New Roman" w:cs="Times New Roman"/>
          <w:color w:val="000000"/>
          <w:sz w:val="24"/>
          <w:szCs w:val="24"/>
          <w:lang w:eastAsia="ru-RU"/>
        </w:rPr>
        <w:t>ц</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с О</w:t>
      </w:r>
      <w:r w:rsidR="005D2721" w:rsidRPr="005D2721">
        <w:rPr>
          <w:rFonts w:ascii="Times New Roman" w:eastAsia="Times New Roman" w:hAnsi="Times New Roman" w:cs="Times New Roman"/>
          <w:color w:val="000000"/>
          <w:spacing w:val="-1"/>
          <w:sz w:val="24"/>
          <w:szCs w:val="24"/>
          <w:lang w:eastAsia="ru-RU"/>
        </w:rPr>
        <w:t>В</w:t>
      </w:r>
      <w:r w:rsidR="005D2721" w:rsidRPr="005D2721">
        <w:rPr>
          <w:rFonts w:ascii="Times New Roman" w:eastAsia="Times New Roman" w:hAnsi="Times New Roman" w:cs="Times New Roman"/>
          <w:color w:val="000000"/>
          <w:sz w:val="24"/>
          <w:szCs w:val="24"/>
          <w:lang w:eastAsia="ru-RU"/>
        </w:rPr>
        <w:t>З</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pacing w:val="1"/>
          <w:sz w:val="24"/>
          <w:szCs w:val="24"/>
          <w:lang w:eastAsia="ru-RU"/>
        </w:rPr>
        <w:t>(</w:t>
      </w:r>
      <w:r w:rsidR="005D2721" w:rsidRPr="005D2721">
        <w:rPr>
          <w:rFonts w:ascii="Times New Roman" w:eastAsia="Times New Roman" w:hAnsi="Times New Roman" w:cs="Times New Roman"/>
          <w:color w:val="000000"/>
          <w:spacing w:val="-4"/>
          <w:sz w:val="24"/>
          <w:szCs w:val="24"/>
          <w:lang w:eastAsia="ru-RU"/>
        </w:rPr>
        <w:t>у</w:t>
      </w:r>
      <w:r w:rsidR="005D2721" w:rsidRPr="005D2721">
        <w:rPr>
          <w:rFonts w:ascii="Times New Roman" w:eastAsia="Times New Roman" w:hAnsi="Times New Roman" w:cs="Times New Roman"/>
          <w:color w:val="000000"/>
          <w:spacing w:val="-1"/>
          <w:sz w:val="24"/>
          <w:szCs w:val="24"/>
          <w:lang w:eastAsia="ru-RU"/>
        </w:rPr>
        <w:t>с</w:t>
      </w:r>
      <w:r w:rsidR="005D2721" w:rsidRPr="005D2721">
        <w:rPr>
          <w:rFonts w:ascii="Times New Roman" w:eastAsia="Times New Roman" w:hAnsi="Times New Roman" w:cs="Times New Roman"/>
          <w:color w:val="000000"/>
          <w:w w:val="99"/>
          <w:sz w:val="24"/>
          <w:szCs w:val="24"/>
          <w:lang w:eastAsia="ru-RU"/>
        </w:rPr>
        <w:t>т</w:t>
      </w:r>
      <w:r w:rsidR="005D2721" w:rsidRPr="005D2721">
        <w:rPr>
          <w:rFonts w:ascii="Times New Roman" w:eastAsia="Times New Roman" w:hAnsi="Times New Roman" w:cs="Times New Roman"/>
          <w:color w:val="000000"/>
          <w:spacing w:val="1"/>
          <w:sz w:val="24"/>
          <w:szCs w:val="24"/>
          <w:lang w:eastAsia="ru-RU"/>
        </w:rPr>
        <w:t>н</w:t>
      </w:r>
      <w:r w:rsidR="005D2721" w:rsidRPr="005D2721">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z w:val="24"/>
          <w:szCs w:val="24"/>
          <w:lang w:eastAsia="ru-RU"/>
        </w:rPr>
        <w:t>п</w:t>
      </w:r>
      <w:r w:rsidR="005D2721" w:rsidRPr="005D2721">
        <w:rPr>
          <w:rFonts w:ascii="Times New Roman" w:eastAsia="Times New Roman" w:hAnsi="Times New Roman" w:cs="Times New Roman"/>
          <w:color w:val="000000"/>
          <w:spacing w:val="1"/>
          <w:sz w:val="24"/>
          <w:szCs w:val="24"/>
          <w:lang w:eastAsia="ru-RU"/>
        </w:rPr>
        <w:t>и</w:t>
      </w:r>
      <w:r w:rsidR="005D2721" w:rsidRPr="005D2721">
        <w:rPr>
          <w:rFonts w:ascii="Times New Roman" w:eastAsia="Times New Roman" w:hAnsi="Times New Roman" w:cs="Times New Roman"/>
          <w:color w:val="000000"/>
          <w:sz w:val="24"/>
          <w:szCs w:val="24"/>
          <w:lang w:eastAsia="ru-RU"/>
        </w:rPr>
        <w:t>с</w:t>
      </w:r>
      <w:r w:rsidR="005D2721" w:rsidRPr="005D2721">
        <w:rPr>
          <w:rFonts w:ascii="Times New Roman" w:eastAsia="Times New Roman" w:hAnsi="Times New Roman" w:cs="Times New Roman"/>
          <w:color w:val="000000"/>
          <w:w w:val="99"/>
          <w:sz w:val="24"/>
          <w:szCs w:val="24"/>
          <w:lang w:eastAsia="ru-RU"/>
        </w:rPr>
        <w:t>ь</w:t>
      </w:r>
      <w:r w:rsidR="005D2721" w:rsidRPr="005D2721">
        <w:rPr>
          <w:rFonts w:ascii="Times New Roman" w:eastAsia="Times New Roman" w:hAnsi="Times New Roman" w:cs="Times New Roman"/>
          <w:color w:val="000000"/>
          <w:sz w:val="24"/>
          <w:szCs w:val="24"/>
          <w:lang w:eastAsia="ru-RU"/>
        </w:rPr>
        <w:t>мен</w:t>
      </w:r>
      <w:r w:rsidR="005D2721" w:rsidRPr="005D2721">
        <w:rPr>
          <w:rFonts w:ascii="Times New Roman" w:eastAsia="Times New Roman" w:hAnsi="Times New Roman" w:cs="Times New Roman"/>
          <w:color w:val="000000"/>
          <w:spacing w:val="1"/>
          <w:sz w:val="24"/>
          <w:szCs w:val="24"/>
          <w:lang w:eastAsia="ru-RU"/>
        </w:rPr>
        <w:t>н</w:t>
      </w:r>
      <w:r w:rsidR="005D2721" w:rsidRPr="005D2721">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w w:val="99"/>
          <w:sz w:val="24"/>
          <w:szCs w:val="24"/>
          <w:lang w:eastAsia="ru-RU"/>
        </w:rPr>
        <w:t>н</w:t>
      </w:r>
      <w:r w:rsidR="005D2721" w:rsidRPr="005D2721">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pacing w:val="-2"/>
          <w:sz w:val="24"/>
          <w:szCs w:val="24"/>
          <w:lang w:eastAsia="ru-RU"/>
        </w:rPr>
        <w:t>б</w:t>
      </w:r>
      <w:r w:rsidR="005D2721" w:rsidRPr="005D2721">
        <w:rPr>
          <w:rFonts w:ascii="Times New Roman" w:eastAsia="Times New Roman" w:hAnsi="Times New Roman" w:cs="Times New Roman"/>
          <w:color w:val="000000"/>
          <w:spacing w:val="-4"/>
          <w:sz w:val="24"/>
          <w:szCs w:val="24"/>
          <w:lang w:eastAsia="ru-RU"/>
        </w:rPr>
        <w:t>у</w:t>
      </w:r>
      <w:r w:rsidR="005D2721" w:rsidRPr="005D2721">
        <w:rPr>
          <w:rFonts w:ascii="Times New Roman" w:eastAsia="Times New Roman" w:hAnsi="Times New Roman" w:cs="Times New Roman"/>
          <w:color w:val="000000"/>
          <w:sz w:val="24"/>
          <w:szCs w:val="24"/>
          <w:lang w:eastAsia="ru-RU"/>
        </w:rPr>
        <w:t>м</w:t>
      </w:r>
      <w:r w:rsidR="005D2721" w:rsidRPr="005D2721">
        <w:rPr>
          <w:rFonts w:ascii="Times New Roman" w:eastAsia="Times New Roman" w:hAnsi="Times New Roman" w:cs="Times New Roman"/>
          <w:color w:val="000000"/>
          <w:spacing w:val="2"/>
          <w:sz w:val="24"/>
          <w:szCs w:val="24"/>
          <w:lang w:eastAsia="ru-RU"/>
        </w:rPr>
        <w:t>а</w:t>
      </w:r>
      <w:r w:rsidR="005D2721" w:rsidRPr="005D2721">
        <w:rPr>
          <w:rFonts w:ascii="Times New Roman" w:eastAsia="Times New Roman" w:hAnsi="Times New Roman" w:cs="Times New Roman"/>
          <w:color w:val="000000"/>
          <w:w w:val="99"/>
          <w:sz w:val="24"/>
          <w:szCs w:val="24"/>
          <w:lang w:eastAsia="ru-RU"/>
        </w:rPr>
        <w:t>г</w:t>
      </w:r>
      <w:r w:rsidR="005D2721" w:rsidRPr="005D2721">
        <w:rPr>
          <w:rFonts w:ascii="Times New Roman" w:eastAsia="Times New Roman" w:hAnsi="Times New Roman" w:cs="Times New Roman"/>
          <w:color w:val="000000"/>
          <w:sz w:val="24"/>
          <w:szCs w:val="24"/>
          <w:lang w:eastAsia="ru-RU"/>
        </w:rPr>
        <w:t xml:space="preserve">е, </w:t>
      </w:r>
      <w:r w:rsidR="005D2721" w:rsidRPr="005D2721">
        <w:rPr>
          <w:rFonts w:ascii="Times New Roman" w:eastAsia="Times New Roman" w:hAnsi="Times New Roman" w:cs="Times New Roman"/>
          <w:color w:val="000000"/>
          <w:w w:val="99"/>
          <w:sz w:val="24"/>
          <w:szCs w:val="24"/>
          <w:lang w:eastAsia="ru-RU"/>
        </w:rPr>
        <w:t>п</w:t>
      </w:r>
      <w:r w:rsidR="005D2721" w:rsidRPr="005D2721">
        <w:rPr>
          <w:rFonts w:ascii="Times New Roman" w:eastAsia="Times New Roman" w:hAnsi="Times New Roman" w:cs="Times New Roman"/>
          <w:color w:val="000000"/>
          <w:spacing w:val="1"/>
          <w:sz w:val="24"/>
          <w:szCs w:val="24"/>
          <w:lang w:eastAsia="ru-RU"/>
        </w:rPr>
        <w:t>и</w:t>
      </w:r>
      <w:r w:rsidR="005D2721" w:rsidRPr="005D2721">
        <w:rPr>
          <w:rFonts w:ascii="Times New Roman" w:eastAsia="Times New Roman" w:hAnsi="Times New Roman" w:cs="Times New Roman"/>
          <w:color w:val="000000"/>
          <w:sz w:val="24"/>
          <w:szCs w:val="24"/>
          <w:lang w:eastAsia="ru-RU"/>
        </w:rPr>
        <w:t>сьме</w:t>
      </w:r>
      <w:r w:rsidR="005D2721" w:rsidRPr="005D2721">
        <w:rPr>
          <w:rFonts w:ascii="Times New Roman" w:eastAsia="Times New Roman" w:hAnsi="Times New Roman" w:cs="Times New Roman"/>
          <w:color w:val="000000"/>
          <w:w w:val="99"/>
          <w:sz w:val="24"/>
          <w:szCs w:val="24"/>
          <w:lang w:eastAsia="ru-RU"/>
        </w:rPr>
        <w:t>н</w:t>
      </w:r>
      <w:r w:rsidR="005D2721" w:rsidRPr="005D2721">
        <w:rPr>
          <w:rFonts w:ascii="Times New Roman" w:eastAsia="Times New Roman" w:hAnsi="Times New Roman" w:cs="Times New Roman"/>
          <w:color w:val="000000"/>
          <w:spacing w:val="1"/>
          <w:w w:val="99"/>
          <w:sz w:val="24"/>
          <w:szCs w:val="24"/>
          <w:lang w:eastAsia="ru-RU"/>
        </w:rPr>
        <w:t>н</w:t>
      </w:r>
      <w:r w:rsidR="005D2721" w:rsidRPr="005D2721">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w w:val="99"/>
          <w:sz w:val="24"/>
          <w:szCs w:val="24"/>
          <w:lang w:eastAsia="ru-RU"/>
        </w:rPr>
        <w:t>н</w:t>
      </w:r>
      <w:r w:rsidR="005D2721" w:rsidRPr="005D2721">
        <w:rPr>
          <w:rFonts w:ascii="Times New Roman" w:eastAsia="Times New Roman" w:hAnsi="Times New Roman" w:cs="Times New Roman"/>
          <w:color w:val="000000"/>
          <w:sz w:val="24"/>
          <w:szCs w:val="24"/>
          <w:lang w:eastAsia="ru-RU"/>
        </w:rPr>
        <w:t>а ком</w:t>
      </w:r>
      <w:r w:rsidR="005D2721" w:rsidRPr="005D2721">
        <w:rPr>
          <w:rFonts w:ascii="Times New Roman" w:eastAsia="Times New Roman" w:hAnsi="Times New Roman" w:cs="Times New Roman"/>
          <w:color w:val="000000"/>
          <w:w w:val="99"/>
          <w:sz w:val="24"/>
          <w:szCs w:val="24"/>
          <w:lang w:eastAsia="ru-RU"/>
        </w:rPr>
        <w:t>п</w:t>
      </w:r>
      <w:r w:rsidR="005D2721" w:rsidRPr="005D2721">
        <w:rPr>
          <w:rFonts w:ascii="Times New Roman" w:eastAsia="Times New Roman" w:hAnsi="Times New Roman" w:cs="Times New Roman"/>
          <w:color w:val="000000"/>
          <w:sz w:val="24"/>
          <w:szCs w:val="24"/>
          <w:lang w:eastAsia="ru-RU"/>
        </w:rPr>
        <w:t>ью</w:t>
      </w:r>
      <w:r w:rsidR="005D2721" w:rsidRPr="005D2721">
        <w:rPr>
          <w:rFonts w:ascii="Times New Roman" w:eastAsia="Times New Roman" w:hAnsi="Times New Roman" w:cs="Times New Roman"/>
          <w:color w:val="000000"/>
          <w:spacing w:val="-1"/>
          <w:sz w:val="24"/>
          <w:szCs w:val="24"/>
          <w:lang w:eastAsia="ru-RU"/>
        </w:rPr>
        <w:t>те</w:t>
      </w:r>
      <w:r w:rsidR="005D2721" w:rsidRPr="005D2721">
        <w:rPr>
          <w:rFonts w:ascii="Times New Roman" w:eastAsia="Times New Roman" w:hAnsi="Times New Roman" w:cs="Times New Roman"/>
          <w:color w:val="000000"/>
          <w:sz w:val="24"/>
          <w:szCs w:val="24"/>
          <w:lang w:eastAsia="ru-RU"/>
        </w:rPr>
        <w:t>р</w:t>
      </w:r>
      <w:r w:rsidR="005D2721" w:rsidRPr="005D2721">
        <w:rPr>
          <w:rFonts w:ascii="Times New Roman" w:eastAsia="Times New Roman" w:hAnsi="Times New Roman" w:cs="Times New Roman"/>
          <w:color w:val="000000"/>
          <w:spacing w:val="-1"/>
          <w:sz w:val="24"/>
          <w:szCs w:val="24"/>
          <w:lang w:eastAsia="ru-RU"/>
        </w:rPr>
        <w:t>е</w:t>
      </w:r>
      <w:r w:rsidR="005D2721" w:rsidRPr="005D2721">
        <w:rPr>
          <w:rFonts w:ascii="Times New Roman" w:eastAsia="Times New Roman" w:hAnsi="Times New Roman" w:cs="Times New Roman"/>
          <w:color w:val="000000"/>
          <w:sz w:val="24"/>
          <w:szCs w:val="24"/>
          <w:lang w:eastAsia="ru-RU"/>
        </w:rPr>
        <w:t>, в форме</w:t>
      </w:r>
      <w:r>
        <w:rPr>
          <w:rFonts w:ascii="Times New Roman" w:eastAsia="Times New Roman" w:hAnsi="Times New Roman" w:cs="Times New Roman"/>
          <w:color w:val="000000"/>
          <w:sz w:val="24"/>
          <w:szCs w:val="24"/>
          <w:lang w:eastAsia="ru-RU"/>
        </w:rPr>
        <w:t xml:space="preserve"> </w:t>
      </w:r>
      <w:r w:rsidR="005D2721" w:rsidRPr="005D2721">
        <w:rPr>
          <w:rFonts w:ascii="Times New Roman" w:eastAsia="Times New Roman" w:hAnsi="Times New Roman" w:cs="Times New Roman"/>
          <w:color w:val="000000"/>
          <w:spacing w:val="2"/>
          <w:sz w:val="24"/>
          <w:szCs w:val="24"/>
          <w:lang w:eastAsia="ru-RU"/>
        </w:rPr>
        <w:t>т</w:t>
      </w:r>
      <w:r w:rsidR="005D2721" w:rsidRPr="005D2721">
        <w:rPr>
          <w:rFonts w:ascii="Times New Roman" w:eastAsia="Times New Roman" w:hAnsi="Times New Roman" w:cs="Times New Roman"/>
          <w:color w:val="000000"/>
          <w:sz w:val="24"/>
          <w:szCs w:val="24"/>
          <w:lang w:eastAsia="ru-RU"/>
        </w:rPr>
        <w:t>ес</w:t>
      </w:r>
      <w:r w:rsidR="005D2721" w:rsidRPr="005D2721">
        <w:rPr>
          <w:rFonts w:ascii="Times New Roman" w:eastAsia="Times New Roman" w:hAnsi="Times New Roman" w:cs="Times New Roman"/>
          <w:color w:val="000000"/>
          <w:w w:val="99"/>
          <w:sz w:val="24"/>
          <w:szCs w:val="24"/>
          <w:lang w:eastAsia="ru-RU"/>
        </w:rPr>
        <w:t>т</w:t>
      </w:r>
      <w:r w:rsidR="005D2721" w:rsidRPr="005D2721">
        <w:rPr>
          <w:rFonts w:ascii="Times New Roman" w:eastAsia="Times New Roman" w:hAnsi="Times New Roman" w:cs="Times New Roman"/>
          <w:color w:val="000000"/>
          <w:sz w:val="24"/>
          <w:szCs w:val="24"/>
          <w:lang w:eastAsia="ru-RU"/>
        </w:rPr>
        <w:t>ирова</w:t>
      </w:r>
      <w:r w:rsidR="005D2721" w:rsidRPr="005D2721">
        <w:rPr>
          <w:rFonts w:ascii="Times New Roman" w:eastAsia="Times New Roman" w:hAnsi="Times New Roman" w:cs="Times New Roman"/>
          <w:color w:val="000000"/>
          <w:spacing w:val="1"/>
          <w:sz w:val="24"/>
          <w:szCs w:val="24"/>
          <w:lang w:eastAsia="ru-RU"/>
        </w:rPr>
        <w:t>ни</w:t>
      </w:r>
      <w:r w:rsidR="005D2721" w:rsidRPr="005D2721">
        <w:rPr>
          <w:rFonts w:ascii="Times New Roman" w:eastAsia="Times New Roman" w:hAnsi="Times New Roman" w:cs="Times New Roman"/>
          <w:color w:val="000000"/>
          <w:sz w:val="24"/>
          <w:szCs w:val="24"/>
          <w:lang w:eastAsia="ru-RU"/>
        </w:rPr>
        <w:t xml:space="preserve">я </w:t>
      </w:r>
      <w:proofErr w:type="spellStart"/>
      <w:r w:rsidR="005D2721" w:rsidRPr="005D2721">
        <w:rPr>
          <w:rFonts w:ascii="Times New Roman" w:eastAsia="Times New Roman" w:hAnsi="Times New Roman" w:cs="Times New Roman"/>
          <w:color w:val="000000"/>
          <w:sz w:val="24"/>
          <w:szCs w:val="24"/>
          <w:lang w:eastAsia="ru-RU"/>
        </w:rPr>
        <w:t>и</w:t>
      </w:r>
      <w:r w:rsidR="005D2721" w:rsidRPr="005D2721">
        <w:rPr>
          <w:rFonts w:ascii="Times New Roman" w:eastAsia="Times New Roman" w:hAnsi="Times New Roman" w:cs="Times New Roman"/>
          <w:color w:val="000000"/>
          <w:w w:val="99"/>
          <w:sz w:val="24"/>
          <w:szCs w:val="24"/>
          <w:lang w:eastAsia="ru-RU"/>
        </w:rPr>
        <w:t>т</w:t>
      </w:r>
      <w:r w:rsidR="005D2721" w:rsidRPr="005D2721">
        <w:rPr>
          <w:rFonts w:ascii="Times New Roman" w:eastAsia="Times New Roman" w:hAnsi="Times New Roman" w:cs="Times New Roman"/>
          <w:color w:val="000000"/>
          <w:sz w:val="24"/>
          <w:szCs w:val="24"/>
          <w:lang w:eastAsia="ru-RU"/>
        </w:rPr>
        <w:t>.</w:t>
      </w:r>
      <w:r w:rsidR="005D2721" w:rsidRPr="005D2721">
        <w:rPr>
          <w:rFonts w:ascii="Times New Roman" w:eastAsia="Times New Roman" w:hAnsi="Times New Roman" w:cs="Times New Roman"/>
          <w:color w:val="000000"/>
          <w:spacing w:val="1"/>
          <w:sz w:val="24"/>
          <w:szCs w:val="24"/>
          <w:lang w:eastAsia="ru-RU"/>
        </w:rPr>
        <w:t>п</w:t>
      </w:r>
      <w:proofErr w:type="spellEnd"/>
      <w:r w:rsidR="005D2721" w:rsidRPr="005D2721">
        <w:rPr>
          <w:rFonts w:ascii="Times New Roman" w:eastAsia="Times New Roman" w:hAnsi="Times New Roman" w:cs="Times New Roman"/>
          <w:color w:val="000000"/>
          <w:sz w:val="24"/>
          <w:szCs w:val="24"/>
          <w:lang w:eastAsia="ru-RU"/>
        </w:rPr>
        <w:t>.).</w:t>
      </w:r>
    </w:p>
    <w:p w:rsidR="005D2721" w:rsidRPr="005D2721" w:rsidRDefault="005D2721" w:rsidP="005D2721">
      <w:pPr>
        <w:widowControl w:val="0"/>
        <w:spacing w:after="0" w:line="240" w:lineRule="auto"/>
        <w:ind w:right="-14"/>
        <w:jc w:val="both"/>
        <w:rPr>
          <w:rFonts w:ascii="Times New Roman" w:eastAsia="Times New Roman" w:hAnsi="Times New Roman" w:cs="Times New Roman"/>
          <w:color w:val="000000"/>
          <w:sz w:val="24"/>
          <w:szCs w:val="24"/>
          <w:lang w:eastAsia="ru-RU"/>
        </w:rPr>
      </w:pPr>
      <w:proofErr w:type="gramStart"/>
      <w:r w:rsidRPr="005D2721">
        <w:rPr>
          <w:rFonts w:ascii="Times New Roman" w:eastAsia="Times New Roman" w:hAnsi="Times New Roman" w:cs="Times New Roman"/>
          <w:color w:val="000000"/>
          <w:sz w:val="24"/>
          <w:szCs w:val="24"/>
          <w:lang w:eastAsia="ru-RU"/>
        </w:rPr>
        <w:lastRenderedPageBreak/>
        <w:t>Пр</w:t>
      </w:r>
      <w:r w:rsidRPr="005D2721">
        <w:rPr>
          <w:rFonts w:ascii="Times New Roman" w:eastAsia="Times New Roman" w:hAnsi="Times New Roman" w:cs="Times New Roman"/>
          <w:color w:val="000000"/>
          <w:w w:val="99"/>
          <w:sz w:val="24"/>
          <w:szCs w:val="24"/>
          <w:lang w:eastAsia="ru-RU"/>
        </w:rPr>
        <w:t>и</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w w:val="99"/>
          <w:sz w:val="24"/>
          <w:szCs w:val="24"/>
          <w:lang w:eastAsia="ru-RU"/>
        </w:rPr>
        <w:t>пр</w:t>
      </w:r>
      <w:r w:rsidRPr="005D2721">
        <w:rPr>
          <w:rFonts w:ascii="Times New Roman" w:eastAsia="Times New Roman" w:hAnsi="Times New Roman" w:cs="Times New Roman"/>
          <w:color w:val="000000"/>
          <w:sz w:val="24"/>
          <w:szCs w:val="24"/>
          <w:lang w:eastAsia="ru-RU"/>
        </w:rPr>
        <w:t>оведе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w w:val="99"/>
          <w:sz w:val="24"/>
          <w:szCs w:val="24"/>
          <w:lang w:eastAsia="ru-RU"/>
        </w:rPr>
        <w:t>и</w:t>
      </w:r>
      <w:r w:rsidR="0013198C">
        <w:rPr>
          <w:rFonts w:ascii="Times New Roman" w:eastAsia="Times New Roman" w:hAnsi="Times New Roman" w:cs="Times New Roman"/>
          <w:color w:val="000000"/>
          <w:w w:val="99"/>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п</w:t>
      </w:r>
      <w:r w:rsidRPr="005D2721">
        <w:rPr>
          <w:rFonts w:ascii="Times New Roman" w:eastAsia="Times New Roman" w:hAnsi="Times New Roman" w:cs="Times New Roman"/>
          <w:color w:val="000000"/>
          <w:sz w:val="24"/>
          <w:szCs w:val="24"/>
          <w:lang w:eastAsia="ru-RU"/>
        </w:rPr>
        <w:t>ро</w:t>
      </w:r>
      <w:r w:rsidRPr="005D2721">
        <w:rPr>
          <w:rFonts w:ascii="Times New Roman" w:eastAsia="Times New Roman" w:hAnsi="Times New Roman" w:cs="Times New Roman"/>
          <w:color w:val="000000"/>
          <w:spacing w:val="-2"/>
          <w:sz w:val="24"/>
          <w:szCs w:val="24"/>
          <w:lang w:eastAsia="ru-RU"/>
        </w:rPr>
        <w:t>м</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pacing w:val="2"/>
          <w:sz w:val="24"/>
          <w:szCs w:val="24"/>
          <w:lang w:eastAsia="ru-RU"/>
        </w:rPr>
        <w:t>ж</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точной</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тт</w:t>
      </w:r>
      <w:r w:rsidRPr="005D2721">
        <w:rPr>
          <w:rFonts w:ascii="Times New Roman" w:eastAsia="Times New Roman" w:hAnsi="Times New Roman" w:cs="Times New Roman"/>
          <w:color w:val="000000"/>
          <w:sz w:val="24"/>
          <w:szCs w:val="24"/>
          <w:lang w:eastAsia="ru-RU"/>
        </w:rPr>
        <w:t>ес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ац</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3"/>
          <w:sz w:val="24"/>
          <w:szCs w:val="24"/>
          <w:lang w:eastAsia="ru-RU"/>
        </w:rPr>
        <w:t>б</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ющ</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spacing w:val="4"/>
          <w:sz w:val="24"/>
          <w:szCs w:val="24"/>
          <w:lang w:eastAsia="ru-RU"/>
        </w:rPr>
        <w:t>м</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sz w:val="24"/>
          <w:szCs w:val="24"/>
          <w:lang w:eastAsia="ru-RU"/>
        </w:rPr>
        <w:t>п</w:t>
      </w:r>
      <w:r w:rsidRPr="005D2721">
        <w:rPr>
          <w:rFonts w:ascii="Times New Roman" w:eastAsia="Times New Roman" w:hAnsi="Times New Roman" w:cs="Times New Roman"/>
          <w:color w:val="000000"/>
          <w:sz w:val="24"/>
          <w:szCs w:val="24"/>
          <w:lang w:eastAsia="ru-RU"/>
        </w:rPr>
        <w:t>ред</w:t>
      </w:r>
      <w:r w:rsidRPr="005D2721">
        <w:rPr>
          <w:rFonts w:ascii="Times New Roman" w:eastAsia="Times New Roman" w:hAnsi="Times New Roman" w:cs="Times New Roman"/>
          <w:color w:val="000000"/>
          <w:spacing w:val="2"/>
          <w:sz w:val="24"/>
          <w:szCs w:val="24"/>
          <w:lang w:eastAsia="ru-RU"/>
        </w:rPr>
        <w:t>о</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авля</w:t>
      </w:r>
      <w:r w:rsidRPr="005D2721">
        <w:rPr>
          <w:rFonts w:ascii="Times New Roman" w:eastAsia="Times New Roman" w:hAnsi="Times New Roman" w:cs="Times New Roman"/>
          <w:color w:val="000000"/>
          <w:spacing w:val="-1"/>
          <w:sz w:val="24"/>
          <w:szCs w:val="24"/>
          <w:lang w:eastAsia="ru-RU"/>
        </w:rPr>
        <w:t>е</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ся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в</w:t>
      </w:r>
      <w:r w:rsidRPr="005D2721">
        <w:rPr>
          <w:rFonts w:ascii="Times New Roman" w:eastAsia="Times New Roman" w:hAnsi="Times New Roman" w:cs="Times New Roman"/>
          <w:color w:val="000000"/>
          <w:spacing w:val="2"/>
          <w:sz w:val="24"/>
          <w:szCs w:val="24"/>
          <w:lang w:eastAsia="ru-RU"/>
        </w:rPr>
        <w:t>р</w:t>
      </w:r>
      <w:r w:rsidRPr="005D2721">
        <w:rPr>
          <w:rFonts w:ascii="Times New Roman" w:eastAsia="Times New Roman" w:hAnsi="Times New Roman" w:cs="Times New Roman"/>
          <w:color w:val="000000"/>
          <w:sz w:val="24"/>
          <w:szCs w:val="24"/>
          <w:lang w:eastAsia="ru-RU"/>
        </w:rPr>
        <w:t>емя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 xml:space="preserve">а </w:t>
      </w:r>
      <w:r w:rsidRPr="005D2721">
        <w:rPr>
          <w:rFonts w:ascii="Times New Roman" w:eastAsia="Times New Roman" w:hAnsi="Times New Roman" w:cs="Times New Roman"/>
          <w:color w:val="000000"/>
          <w:w w:val="99"/>
          <w:sz w:val="24"/>
          <w:szCs w:val="24"/>
          <w:lang w:eastAsia="ru-RU"/>
        </w:rPr>
        <w:t>п</w:t>
      </w:r>
      <w:r w:rsidRPr="005D2721">
        <w:rPr>
          <w:rFonts w:ascii="Times New Roman" w:eastAsia="Times New Roman" w:hAnsi="Times New Roman" w:cs="Times New Roman"/>
          <w:color w:val="000000"/>
          <w:sz w:val="24"/>
          <w:szCs w:val="24"/>
          <w:lang w:eastAsia="ru-RU"/>
        </w:rPr>
        <w:t>од</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т</w:t>
      </w:r>
      <w:r w:rsidRPr="005D2721">
        <w:rPr>
          <w:rFonts w:ascii="Times New Roman" w:eastAsia="Times New Roman" w:hAnsi="Times New Roman" w:cs="Times New Roman"/>
          <w:color w:val="000000"/>
          <w:sz w:val="24"/>
          <w:szCs w:val="24"/>
          <w:lang w:eastAsia="ru-RU"/>
        </w:rPr>
        <w:t>ов</w:t>
      </w:r>
      <w:r w:rsidRPr="005D2721">
        <w:rPr>
          <w:rFonts w:ascii="Times New Roman" w:eastAsia="Times New Roman" w:hAnsi="Times New Roman" w:cs="Times New Roman"/>
          <w:color w:val="000000"/>
          <w:spacing w:val="3"/>
          <w:sz w:val="24"/>
          <w:szCs w:val="24"/>
          <w:lang w:eastAsia="ru-RU"/>
        </w:rPr>
        <w:t>к</w:t>
      </w:r>
      <w:r w:rsidRPr="005D2721">
        <w:rPr>
          <w:rFonts w:ascii="Times New Roman" w:eastAsia="Times New Roman" w:hAnsi="Times New Roman" w:cs="Times New Roman"/>
          <w:color w:val="000000"/>
          <w:sz w:val="24"/>
          <w:szCs w:val="24"/>
          <w:lang w:eastAsia="ru-RU"/>
        </w:rPr>
        <w:t>у</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к</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от</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е</w:t>
      </w:r>
      <w:r w:rsidRPr="005D2721">
        <w:rPr>
          <w:rFonts w:ascii="Times New Roman" w:eastAsia="Times New Roman" w:hAnsi="Times New Roman" w:cs="Times New Roman"/>
          <w:color w:val="000000"/>
          <w:spacing w:val="2"/>
          <w:sz w:val="24"/>
          <w:szCs w:val="24"/>
          <w:lang w:eastAsia="ru-RU"/>
        </w:rPr>
        <w:t>т</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z w:val="24"/>
          <w:szCs w:val="24"/>
          <w:lang w:eastAsia="ru-RU"/>
        </w:rPr>
        <w:t>,</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ел</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ое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z w:val="24"/>
          <w:szCs w:val="24"/>
          <w:lang w:eastAsia="ru-RU"/>
        </w:rPr>
        <w:t>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более</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чем в</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ри</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р</w:t>
      </w:r>
      <w:r w:rsidRPr="005D2721">
        <w:rPr>
          <w:rFonts w:ascii="Times New Roman" w:eastAsia="Times New Roman" w:hAnsi="Times New Roman" w:cs="Times New Roman"/>
          <w:color w:val="000000"/>
          <w:spacing w:val="-1"/>
          <w:sz w:val="24"/>
          <w:szCs w:val="24"/>
          <w:lang w:eastAsia="ru-RU"/>
        </w:rPr>
        <w:t>а</w:t>
      </w:r>
      <w:r w:rsidRPr="005D2721">
        <w:rPr>
          <w:rFonts w:ascii="Times New Roman" w:eastAsia="Times New Roman" w:hAnsi="Times New Roman" w:cs="Times New Roman"/>
          <w:color w:val="000000"/>
          <w:spacing w:val="1"/>
          <w:w w:val="99"/>
          <w:sz w:val="24"/>
          <w:szCs w:val="24"/>
          <w:lang w:eastAsia="ru-RU"/>
        </w:rPr>
        <w:t>з</w:t>
      </w:r>
      <w:r w:rsidRPr="005D2721">
        <w:rPr>
          <w:rFonts w:ascii="Times New Roman" w:eastAsia="Times New Roman" w:hAnsi="Times New Roman" w:cs="Times New Roman"/>
          <w:color w:val="000000"/>
          <w:sz w:val="24"/>
          <w:szCs w:val="24"/>
          <w:lang w:eastAsia="ru-RU"/>
        </w:rPr>
        <w:t>а,</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pacing w:val="-3"/>
          <w:sz w:val="24"/>
          <w:szCs w:val="24"/>
          <w:lang w:eastAsia="ru-RU"/>
        </w:rPr>
        <w:t>у</w:t>
      </w:r>
      <w:r w:rsidRPr="005D2721">
        <w:rPr>
          <w:rFonts w:ascii="Times New Roman" w:eastAsia="Times New Roman" w:hAnsi="Times New Roman" w:cs="Times New Roman"/>
          <w:color w:val="000000"/>
          <w:sz w:val="24"/>
          <w:szCs w:val="24"/>
          <w:lang w:eastAsia="ru-RU"/>
        </w:rPr>
        <w:t>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ановле</w:t>
      </w:r>
      <w:r w:rsidRPr="005D2721">
        <w:rPr>
          <w:rFonts w:ascii="Times New Roman" w:eastAsia="Times New Roman" w:hAnsi="Times New Roman" w:cs="Times New Roman"/>
          <w:color w:val="000000"/>
          <w:spacing w:val="2"/>
          <w:sz w:val="24"/>
          <w:szCs w:val="24"/>
          <w:lang w:eastAsia="ru-RU"/>
        </w:rPr>
        <w:t>н</w:t>
      </w:r>
      <w:r w:rsidRPr="005D2721">
        <w:rPr>
          <w:rFonts w:ascii="Times New Roman" w:eastAsia="Times New Roman" w:hAnsi="Times New Roman" w:cs="Times New Roman"/>
          <w:color w:val="000000"/>
          <w:spacing w:val="1"/>
          <w:sz w:val="24"/>
          <w:szCs w:val="24"/>
          <w:lang w:eastAsia="ru-RU"/>
        </w:rPr>
        <w:t>н</w:t>
      </w:r>
      <w:r w:rsidRPr="005D2721">
        <w:rPr>
          <w:rFonts w:ascii="Times New Roman" w:eastAsia="Times New Roman" w:hAnsi="Times New Roman" w:cs="Times New Roman"/>
          <w:color w:val="000000"/>
          <w:sz w:val="24"/>
          <w:szCs w:val="24"/>
          <w:lang w:eastAsia="ru-RU"/>
        </w:rPr>
        <w:t>ого</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для</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подго</w:t>
      </w:r>
      <w:r w:rsidRPr="005D2721">
        <w:rPr>
          <w:rFonts w:ascii="Times New Roman" w:eastAsia="Times New Roman" w:hAnsi="Times New Roman" w:cs="Times New Roman"/>
          <w:color w:val="000000"/>
          <w:spacing w:val="1"/>
          <w:w w:val="99"/>
          <w:sz w:val="24"/>
          <w:szCs w:val="24"/>
          <w:lang w:eastAsia="ru-RU"/>
        </w:rPr>
        <w:t>т</w:t>
      </w:r>
      <w:r w:rsidRPr="005D2721">
        <w:rPr>
          <w:rFonts w:ascii="Times New Roman" w:eastAsia="Times New Roman" w:hAnsi="Times New Roman" w:cs="Times New Roman"/>
          <w:color w:val="000000"/>
          <w:sz w:val="24"/>
          <w:szCs w:val="24"/>
          <w:lang w:eastAsia="ru-RU"/>
        </w:rPr>
        <w:t>овк</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 xml:space="preserve"> к</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отве</w:t>
      </w:r>
      <w:r w:rsidRPr="005D2721">
        <w:rPr>
          <w:rFonts w:ascii="Times New Roman" w:eastAsia="Times New Roman" w:hAnsi="Times New Roman" w:cs="Times New Roman"/>
          <w:color w:val="000000"/>
          <w:spacing w:val="2"/>
          <w:sz w:val="24"/>
          <w:szCs w:val="24"/>
          <w:lang w:eastAsia="ru-RU"/>
        </w:rPr>
        <w:t>т</w:t>
      </w:r>
      <w:r w:rsidRPr="005D2721">
        <w:rPr>
          <w:rFonts w:ascii="Times New Roman" w:eastAsia="Times New Roman" w:hAnsi="Times New Roman" w:cs="Times New Roman"/>
          <w:color w:val="000000"/>
          <w:sz w:val="24"/>
          <w:szCs w:val="24"/>
          <w:lang w:eastAsia="ru-RU"/>
        </w:rPr>
        <w:t>у о</w:t>
      </w:r>
      <w:r w:rsidRPr="005D2721">
        <w:rPr>
          <w:rFonts w:ascii="Times New Roman" w:eastAsia="Times New Roman" w:hAnsi="Times New Roman" w:cs="Times New Roman"/>
          <w:color w:val="000000"/>
          <w:spacing w:val="2"/>
          <w:sz w:val="24"/>
          <w:szCs w:val="24"/>
          <w:lang w:eastAsia="ru-RU"/>
        </w:rPr>
        <w:t>б</w:t>
      </w:r>
      <w:r w:rsidRPr="005D2721">
        <w:rPr>
          <w:rFonts w:ascii="Times New Roman" w:eastAsia="Times New Roman" w:hAnsi="Times New Roman" w:cs="Times New Roman"/>
          <w:color w:val="000000"/>
          <w:spacing w:val="-4"/>
          <w:sz w:val="24"/>
          <w:szCs w:val="24"/>
          <w:lang w:eastAsia="ru-RU"/>
        </w:rPr>
        <w:t>у</w:t>
      </w:r>
      <w:r w:rsidRPr="005D2721">
        <w:rPr>
          <w:rFonts w:ascii="Times New Roman" w:eastAsia="Times New Roman" w:hAnsi="Times New Roman" w:cs="Times New Roman"/>
          <w:color w:val="000000"/>
          <w:spacing w:val="1"/>
          <w:sz w:val="24"/>
          <w:szCs w:val="24"/>
          <w:lang w:eastAsia="ru-RU"/>
        </w:rPr>
        <w:t>ч</w:t>
      </w:r>
      <w:r w:rsidRPr="005D2721">
        <w:rPr>
          <w:rFonts w:ascii="Times New Roman" w:eastAsia="Times New Roman" w:hAnsi="Times New Roman" w:cs="Times New Roman"/>
          <w:color w:val="000000"/>
          <w:sz w:val="24"/>
          <w:szCs w:val="24"/>
          <w:lang w:eastAsia="ru-RU"/>
        </w:rPr>
        <w:t>а</w:t>
      </w:r>
      <w:r w:rsidRPr="005D2721">
        <w:rPr>
          <w:rFonts w:ascii="Times New Roman" w:eastAsia="Times New Roman" w:hAnsi="Times New Roman" w:cs="Times New Roman"/>
          <w:color w:val="000000"/>
          <w:w w:val="99"/>
          <w:sz w:val="24"/>
          <w:szCs w:val="24"/>
          <w:lang w:eastAsia="ru-RU"/>
        </w:rPr>
        <w:t>ющ</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м</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 xml:space="preserve">я, </w:t>
      </w:r>
      <w:r w:rsidRPr="005D2721">
        <w:rPr>
          <w:rFonts w:ascii="Times New Roman" w:eastAsia="Times New Roman" w:hAnsi="Times New Roman" w:cs="Times New Roman"/>
          <w:color w:val="000000"/>
          <w:spacing w:val="1"/>
          <w:w w:val="99"/>
          <w:sz w:val="24"/>
          <w:szCs w:val="24"/>
          <w:lang w:eastAsia="ru-RU"/>
        </w:rPr>
        <w:t>н</w:t>
      </w:r>
      <w:r w:rsidRPr="005D2721">
        <w:rPr>
          <w:rFonts w:ascii="Times New Roman" w:eastAsia="Times New Roman" w:hAnsi="Times New Roman" w:cs="Times New Roman"/>
          <w:color w:val="000000"/>
          <w:sz w:val="24"/>
          <w:szCs w:val="24"/>
          <w:lang w:eastAsia="ru-RU"/>
        </w:rPr>
        <w:t xml:space="preserve">е </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меющ</w:t>
      </w:r>
      <w:r w:rsidRPr="005D2721">
        <w:rPr>
          <w:rFonts w:ascii="Times New Roman" w:eastAsia="Times New Roman" w:hAnsi="Times New Roman" w:cs="Times New Roman"/>
          <w:color w:val="000000"/>
          <w:w w:val="99"/>
          <w:sz w:val="24"/>
          <w:szCs w:val="24"/>
          <w:lang w:eastAsia="ru-RU"/>
        </w:rPr>
        <w:t>и</w:t>
      </w:r>
      <w:r w:rsidRPr="005D2721">
        <w:rPr>
          <w:rFonts w:ascii="Times New Roman" w:eastAsia="Times New Roman" w:hAnsi="Times New Roman" w:cs="Times New Roman"/>
          <w:color w:val="000000"/>
          <w:sz w:val="24"/>
          <w:szCs w:val="24"/>
          <w:lang w:eastAsia="ru-RU"/>
        </w:rPr>
        <w:t>м о</w:t>
      </w:r>
      <w:r w:rsidRPr="005D2721">
        <w:rPr>
          <w:rFonts w:ascii="Times New Roman" w:eastAsia="Times New Roman" w:hAnsi="Times New Roman" w:cs="Times New Roman"/>
          <w:color w:val="000000"/>
          <w:w w:val="99"/>
          <w:sz w:val="24"/>
          <w:szCs w:val="24"/>
          <w:lang w:eastAsia="ru-RU"/>
        </w:rPr>
        <w:t>г</w:t>
      </w:r>
      <w:r w:rsidRPr="005D2721">
        <w:rPr>
          <w:rFonts w:ascii="Times New Roman" w:eastAsia="Times New Roman" w:hAnsi="Times New Roman" w:cs="Times New Roman"/>
          <w:color w:val="000000"/>
          <w:sz w:val="24"/>
          <w:szCs w:val="24"/>
          <w:lang w:eastAsia="ru-RU"/>
        </w:rPr>
        <w:t>ра</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w w:val="99"/>
          <w:sz w:val="24"/>
          <w:szCs w:val="24"/>
          <w:lang w:eastAsia="ru-RU"/>
        </w:rPr>
        <w:t>и</w:t>
      </w:r>
      <w:r w:rsidRPr="005D2721">
        <w:rPr>
          <w:rFonts w:ascii="Times New Roman" w:eastAsia="Times New Roman" w:hAnsi="Times New Roman" w:cs="Times New Roman"/>
          <w:color w:val="000000"/>
          <w:sz w:val="24"/>
          <w:szCs w:val="24"/>
          <w:lang w:eastAsia="ru-RU"/>
        </w:rPr>
        <w:t>че</w:t>
      </w:r>
      <w:r w:rsidRPr="005D2721">
        <w:rPr>
          <w:rFonts w:ascii="Times New Roman" w:eastAsia="Times New Roman" w:hAnsi="Times New Roman" w:cs="Times New Roman"/>
          <w:color w:val="000000"/>
          <w:w w:val="99"/>
          <w:sz w:val="24"/>
          <w:szCs w:val="24"/>
          <w:lang w:eastAsia="ru-RU"/>
        </w:rPr>
        <w:t>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й</w:t>
      </w:r>
      <w:r w:rsidR="0013198C">
        <w:rPr>
          <w:rFonts w:ascii="Times New Roman" w:eastAsia="Times New Roman" w:hAnsi="Times New Roman" w:cs="Times New Roman"/>
          <w:color w:val="000000"/>
          <w:sz w:val="24"/>
          <w:szCs w:val="24"/>
          <w:lang w:eastAsia="ru-RU"/>
        </w:rPr>
        <w:t xml:space="preserve"> </w:t>
      </w:r>
      <w:r w:rsidRPr="005D2721">
        <w:rPr>
          <w:rFonts w:ascii="Times New Roman" w:eastAsia="Times New Roman" w:hAnsi="Times New Roman" w:cs="Times New Roman"/>
          <w:color w:val="000000"/>
          <w:sz w:val="24"/>
          <w:szCs w:val="24"/>
          <w:lang w:eastAsia="ru-RU"/>
        </w:rPr>
        <w:t xml:space="preserve">в </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sz w:val="24"/>
          <w:szCs w:val="24"/>
          <w:lang w:eastAsia="ru-RU"/>
        </w:rPr>
        <w:t>о</w:t>
      </w:r>
      <w:r w:rsidRPr="005D2721">
        <w:rPr>
          <w:rFonts w:ascii="Times New Roman" w:eastAsia="Times New Roman" w:hAnsi="Times New Roman" w:cs="Times New Roman"/>
          <w:color w:val="000000"/>
          <w:spacing w:val="-1"/>
          <w:sz w:val="24"/>
          <w:szCs w:val="24"/>
          <w:lang w:eastAsia="ru-RU"/>
        </w:rPr>
        <w:t>с</w:t>
      </w:r>
      <w:r w:rsidRPr="005D2721">
        <w:rPr>
          <w:rFonts w:ascii="Times New Roman" w:eastAsia="Times New Roman" w:hAnsi="Times New Roman" w:cs="Times New Roman"/>
          <w:color w:val="000000"/>
          <w:w w:val="99"/>
          <w:sz w:val="24"/>
          <w:szCs w:val="24"/>
          <w:lang w:eastAsia="ru-RU"/>
        </w:rPr>
        <w:t>т</w:t>
      </w:r>
      <w:r w:rsidRPr="005D2721">
        <w:rPr>
          <w:rFonts w:ascii="Times New Roman" w:eastAsia="Times New Roman" w:hAnsi="Times New Roman" w:cs="Times New Roman"/>
          <w:color w:val="000000"/>
          <w:sz w:val="24"/>
          <w:szCs w:val="24"/>
          <w:lang w:eastAsia="ru-RU"/>
        </w:rPr>
        <w:t>оя</w:t>
      </w:r>
      <w:r w:rsidRPr="005D2721">
        <w:rPr>
          <w:rFonts w:ascii="Times New Roman" w:eastAsia="Times New Roman" w:hAnsi="Times New Roman" w:cs="Times New Roman"/>
          <w:color w:val="000000"/>
          <w:spacing w:val="2"/>
          <w:sz w:val="24"/>
          <w:szCs w:val="24"/>
          <w:lang w:eastAsia="ru-RU"/>
        </w:rPr>
        <w:t>н</w:t>
      </w:r>
      <w:r w:rsidRPr="005D2721">
        <w:rPr>
          <w:rFonts w:ascii="Times New Roman" w:eastAsia="Times New Roman" w:hAnsi="Times New Roman" w:cs="Times New Roman"/>
          <w:color w:val="000000"/>
          <w:spacing w:val="-1"/>
          <w:sz w:val="24"/>
          <w:szCs w:val="24"/>
          <w:lang w:eastAsia="ru-RU"/>
        </w:rPr>
        <w:t>и</w:t>
      </w:r>
      <w:r w:rsidRPr="005D2721">
        <w:rPr>
          <w:rFonts w:ascii="Times New Roman" w:eastAsia="Times New Roman" w:hAnsi="Times New Roman" w:cs="Times New Roman"/>
          <w:color w:val="000000"/>
          <w:sz w:val="24"/>
          <w:szCs w:val="24"/>
          <w:lang w:eastAsia="ru-RU"/>
        </w:rPr>
        <w:t xml:space="preserve">и </w:t>
      </w:r>
      <w:r w:rsidRPr="005D2721">
        <w:rPr>
          <w:rFonts w:ascii="Times New Roman" w:eastAsia="Times New Roman" w:hAnsi="Times New Roman" w:cs="Times New Roman"/>
          <w:color w:val="000000"/>
          <w:spacing w:val="1"/>
          <w:w w:val="99"/>
          <w:sz w:val="24"/>
          <w:szCs w:val="24"/>
          <w:lang w:eastAsia="ru-RU"/>
        </w:rPr>
        <w:t>з</w:t>
      </w:r>
      <w:r w:rsidRPr="005D2721">
        <w:rPr>
          <w:rFonts w:ascii="Times New Roman" w:eastAsia="Times New Roman" w:hAnsi="Times New Roman" w:cs="Times New Roman"/>
          <w:color w:val="000000"/>
          <w:sz w:val="24"/>
          <w:szCs w:val="24"/>
          <w:lang w:eastAsia="ru-RU"/>
        </w:rPr>
        <w:t>доро</w:t>
      </w:r>
      <w:r w:rsidRPr="005D2721">
        <w:rPr>
          <w:rFonts w:ascii="Times New Roman" w:eastAsia="Times New Roman" w:hAnsi="Times New Roman" w:cs="Times New Roman"/>
          <w:color w:val="000000"/>
          <w:spacing w:val="-1"/>
          <w:sz w:val="24"/>
          <w:szCs w:val="24"/>
          <w:lang w:eastAsia="ru-RU"/>
        </w:rPr>
        <w:t>в</w:t>
      </w:r>
      <w:r w:rsidRPr="005D2721">
        <w:rPr>
          <w:rFonts w:ascii="Times New Roman" w:eastAsia="Times New Roman" w:hAnsi="Times New Roman" w:cs="Times New Roman"/>
          <w:color w:val="000000"/>
          <w:sz w:val="24"/>
          <w:szCs w:val="24"/>
          <w:lang w:eastAsia="ru-RU"/>
        </w:rPr>
        <w:t>ья.</w:t>
      </w:r>
      <w:proofErr w:type="gramEnd"/>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Default="005D2721" w:rsidP="005D2721">
      <w:pPr>
        <w:spacing w:after="0" w:line="240" w:lineRule="exact"/>
        <w:jc w:val="both"/>
        <w:rPr>
          <w:rFonts w:ascii="Times New Roman" w:eastAsia="Times New Roman" w:hAnsi="Times New Roman" w:cs="Times New Roman"/>
          <w:sz w:val="24"/>
          <w:szCs w:val="24"/>
          <w:lang w:eastAsia="ru-RU"/>
        </w:rPr>
      </w:pPr>
    </w:p>
    <w:p w:rsidR="00F818D6" w:rsidRDefault="00F818D6" w:rsidP="005D2721">
      <w:pPr>
        <w:spacing w:after="0" w:line="240" w:lineRule="exact"/>
        <w:jc w:val="both"/>
        <w:rPr>
          <w:rFonts w:ascii="Times New Roman" w:eastAsia="Times New Roman" w:hAnsi="Times New Roman" w:cs="Times New Roman"/>
          <w:sz w:val="24"/>
          <w:szCs w:val="24"/>
          <w:lang w:eastAsia="ru-RU"/>
        </w:rPr>
      </w:pPr>
    </w:p>
    <w:p w:rsidR="00F818D6" w:rsidRPr="005D2721" w:rsidRDefault="00F818D6" w:rsidP="005D2721">
      <w:pPr>
        <w:spacing w:after="0" w:line="240" w:lineRule="exact"/>
        <w:jc w:val="both"/>
        <w:rPr>
          <w:rFonts w:ascii="Times New Roman" w:eastAsia="Times New Roman" w:hAnsi="Times New Roman" w:cs="Times New Roman"/>
          <w:sz w:val="24"/>
          <w:szCs w:val="24"/>
          <w:lang w:eastAsia="ru-RU"/>
        </w:rPr>
      </w:pPr>
    </w:p>
    <w:p w:rsidR="005D2721" w:rsidRPr="005D2721" w:rsidRDefault="005D2721" w:rsidP="005D2721">
      <w:pPr>
        <w:spacing w:after="0" w:line="240" w:lineRule="exact"/>
        <w:jc w:val="both"/>
        <w:rPr>
          <w:rFonts w:ascii="Times New Roman" w:eastAsia="Times New Roman" w:hAnsi="Times New Roman" w:cs="Times New Roman"/>
          <w:sz w:val="24"/>
          <w:szCs w:val="24"/>
          <w:lang w:eastAsia="ru-RU"/>
        </w:rPr>
      </w:pPr>
    </w:p>
    <w:p w:rsidR="005D2721" w:rsidRDefault="005D2721"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13198C" w:rsidRDefault="0013198C"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Default="000A18E8" w:rsidP="005D2721">
      <w:pPr>
        <w:spacing w:after="72" w:line="240" w:lineRule="exact"/>
        <w:jc w:val="both"/>
        <w:rPr>
          <w:rFonts w:ascii="Times New Roman" w:eastAsia="Times New Roman" w:hAnsi="Times New Roman" w:cs="Times New Roman"/>
          <w:sz w:val="24"/>
          <w:szCs w:val="24"/>
          <w:lang w:eastAsia="ru-RU"/>
        </w:rPr>
      </w:pPr>
    </w:p>
    <w:p w:rsidR="000A18E8" w:rsidRPr="005D2721" w:rsidRDefault="000A18E8" w:rsidP="005D2721">
      <w:pPr>
        <w:spacing w:after="72" w:line="240" w:lineRule="exact"/>
        <w:jc w:val="both"/>
        <w:rPr>
          <w:rFonts w:ascii="Times New Roman" w:eastAsia="Times New Roman" w:hAnsi="Times New Roman" w:cs="Times New Roman"/>
          <w:sz w:val="24"/>
          <w:szCs w:val="24"/>
          <w:lang w:eastAsia="ru-RU"/>
        </w:rPr>
      </w:pPr>
    </w:p>
    <w:bookmarkEnd w:id="4"/>
    <w:p w:rsidR="005D2721" w:rsidRPr="005D2721" w:rsidRDefault="005D2721" w:rsidP="005D2721">
      <w:pPr>
        <w:widowControl w:val="0"/>
        <w:spacing w:before="108" w:after="0" w:line="240" w:lineRule="auto"/>
        <w:ind w:right="-20"/>
        <w:jc w:val="both"/>
        <w:rPr>
          <w:rFonts w:ascii="Times New Roman" w:eastAsia="Times New Roman" w:hAnsi="Times New Roman" w:cs="Times New Roman"/>
          <w:b/>
          <w:bCs/>
          <w:color w:val="000000"/>
          <w:sz w:val="24"/>
          <w:szCs w:val="24"/>
          <w:lang w:eastAsia="ru-RU"/>
        </w:rPr>
      </w:pPr>
    </w:p>
    <w:p w:rsidR="00F818D6" w:rsidRPr="00F818D6" w:rsidRDefault="00F818D6" w:rsidP="00F65E4E">
      <w:pPr>
        <w:widowControl w:val="0"/>
        <w:spacing w:before="108" w:after="0" w:line="240" w:lineRule="auto"/>
        <w:ind w:right="-20"/>
        <w:jc w:val="center"/>
        <w:rPr>
          <w:rFonts w:ascii="Times New Roman" w:eastAsia="Times New Roman" w:hAnsi="Times New Roman" w:cs="Times New Roman"/>
          <w:b/>
          <w:bCs/>
          <w:color w:val="000000"/>
          <w:sz w:val="24"/>
          <w:szCs w:val="24"/>
          <w:lang w:eastAsia="ru-RU"/>
        </w:rPr>
      </w:pPr>
      <w:r w:rsidRPr="00F818D6">
        <w:rPr>
          <w:rFonts w:ascii="Times New Roman" w:eastAsia="Times New Roman" w:hAnsi="Times New Roman" w:cs="Times New Roman"/>
          <w:b/>
          <w:bCs/>
          <w:color w:val="000000"/>
          <w:sz w:val="24"/>
          <w:szCs w:val="24"/>
          <w:lang w:eastAsia="ru-RU"/>
        </w:rPr>
        <w:lastRenderedPageBreak/>
        <w:t>6. ЛИСТ РЕГИСТРАЦИИ ИЗМЕНЕНИЙ</w:t>
      </w:r>
    </w:p>
    <w:p w:rsidR="00F818D6" w:rsidRPr="00F818D6" w:rsidRDefault="00F818D6" w:rsidP="00F65E4E">
      <w:pPr>
        <w:widowControl w:val="0"/>
        <w:spacing w:before="108" w:after="0" w:line="240" w:lineRule="auto"/>
        <w:ind w:right="-20"/>
        <w:jc w:val="center"/>
        <w:rPr>
          <w:rFonts w:ascii="Times New Roman" w:eastAsia="Times New Roman" w:hAnsi="Times New Roman" w:cs="Times New Roman"/>
          <w:b/>
          <w:bCs/>
          <w:color w:val="000000"/>
          <w:sz w:val="24"/>
          <w:szCs w:val="24"/>
          <w:lang w:eastAsia="ru-RU"/>
        </w:rPr>
      </w:pPr>
      <w:r w:rsidRPr="00F818D6">
        <w:rPr>
          <w:rFonts w:ascii="Times New Roman" w:eastAsia="Times New Roman" w:hAnsi="Times New Roman" w:cs="Times New Roman"/>
          <w:b/>
          <w:bCs/>
          <w:color w:val="000000"/>
          <w:sz w:val="24"/>
          <w:szCs w:val="24"/>
          <w:lang w:eastAsia="ru-RU"/>
        </w:rPr>
        <w:t xml:space="preserve">в рабочей программе дисциплины </w:t>
      </w:r>
      <w:r w:rsidRPr="005D2721">
        <w:rPr>
          <w:rFonts w:ascii="Times New Roman" w:eastAsia="Times New Roman" w:hAnsi="Times New Roman" w:cs="Times New Roman"/>
          <w:b/>
          <w:bCs/>
          <w:color w:val="000000"/>
          <w:sz w:val="24"/>
          <w:szCs w:val="24"/>
          <w:lang w:eastAsia="ru-RU"/>
        </w:rPr>
        <w:t>СГ</w:t>
      </w:r>
      <w:r w:rsidR="00DD488A">
        <w:rPr>
          <w:rFonts w:ascii="Times New Roman" w:eastAsia="Times New Roman" w:hAnsi="Times New Roman" w:cs="Times New Roman"/>
          <w:b/>
          <w:bCs/>
          <w:color w:val="000000"/>
          <w:sz w:val="24"/>
          <w:szCs w:val="24"/>
          <w:lang w:eastAsia="ru-RU"/>
        </w:rPr>
        <w:t>Ц</w:t>
      </w:r>
      <w:r w:rsidRPr="005D2721">
        <w:rPr>
          <w:rFonts w:ascii="Times New Roman" w:eastAsia="Times New Roman" w:hAnsi="Times New Roman" w:cs="Times New Roman"/>
          <w:b/>
          <w:bCs/>
          <w:color w:val="000000"/>
          <w:sz w:val="24"/>
          <w:szCs w:val="24"/>
          <w:lang w:eastAsia="ru-RU"/>
        </w:rPr>
        <w:t>.0</w:t>
      </w:r>
      <w:r>
        <w:rPr>
          <w:rFonts w:ascii="Times New Roman" w:eastAsia="Times New Roman" w:hAnsi="Times New Roman" w:cs="Times New Roman"/>
          <w:b/>
          <w:bCs/>
          <w:color w:val="000000"/>
          <w:sz w:val="24"/>
          <w:szCs w:val="24"/>
          <w:lang w:eastAsia="ru-RU"/>
        </w:rPr>
        <w:t>1</w:t>
      </w:r>
      <w:r w:rsidR="00DD488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История России</w:t>
      </w:r>
    </w:p>
    <w:p w:rsidR="00F818D6" w:rsidRPr="00F818D6" w:rsidRDefault="00F818D6" w:rsidP="00F818D6">
      <w:pPr>
        <w:widowControl w:val="0"/>
        <w:spacing w:before="108" w:after="0" w:line="240" w:lineRule="auto"/>
        <w:ind w:right="-20"/>
        <w:jc w:val="both"/>
        <w:rPr>
          <w:rFonts w:ascii="Times New Roman" w:eastAsia="Times New Roman" w:hAnsi="Times New Roman" w:cs="Times New Roman"/>
          <w:b/>
          <w:bCs/>
          <w:color w:val="000000"/>
          <w:sz w:val="24"/>
          <w:szCs w:val="24"/>
          <w:lang w:eastAsia="ru-RU"/>
        </w:rPr>
      </w:pPr>
    </w:p>
    <w:tbl>
      <w:tblPr>
        <w:tblStyle w:val="a5"/>
        <w:tblW w:w="0" w:type="auto"/>
        <w:tblLook w:val="04A0" w:firstRow="1" w:lastRow="0" w:firstColumn="1" w:lastColumn="0" w:noHBand="0" w:noVBand="1"/>
      </w:tblPr>
      <w:tblGrid>
        <w:gridCol w:w="2722"/>
        <w:gridCol w:w="2159"/>
        <w:gridCol w:w="2159"/>
        <w:gridCol w:w="2160"/>
      </w:tblGrid>
      <w:tr w:rsidR="00F818D6" w:rsidRPr="00F818D6" w:rsidTr="00F818D6">
        <w:tc>
          <w:tcPr>
            <w:tcW w:w="2159" w:type="dxa"/>
          </w:tcPr>
          <w:p w:rsidR="00F818D6" w:rsidRPr="00F818D6" w:rsidRDefault="00F818D6" w:rsidP="00F818D6">
            <w:pPr>
              <w:widowControl w:val="0"/>
              <w:spacing w:before="108"/>
              <w:ind w:right="-20"/>
              <w:jc w:val="both"/>
              <w:rPr>
                <w:b/>
                <w:bCs/>
                <w:color w:val="000000"/>
                <w:sz w:val="24"/>
                <w:szCs w:val="24"/>
              </w:rPr>
            </w:pPr>
            <w:r w:rsidRPr="00F818D6">
              <w:rPr>
                <w:b/>
                <w:bCs/>
                <w:color w:val="000000"/>
                <w:sz w:val="24"/>
                <w:szCs w:val="24"/>
              </w:rPr>
              <w:t>Дата внесения дополнений/изменений</w:t>
            </w:r>
          </w:p>
        </w:tc>
        <w:tc>
          <w:tcPr>
            <w:tcW w:w="2159" w:type="dxa"/>
          </w:tcPr>
          <w:p w:rsidR="00F818D6" w:rsidRPr="00F818D6" w:rsidRDefault="00F818D6" w:rsidP="00F818D6">
            <w:pPr>
              <w:widowControl w:val="0"/>
              <w:spacing w:before="108"/>
              <w:ind w:right="-20"/>
              <w:jc w:val="both"/>
              <w:rPr>
                <w:b/>
                <w:bCs/>
                <w:color w:val="000000"/>
                <w:sz w:val="24"/>
                <w:szCs w:val="24"/>
              </w:rPr>
            </w:pPr>
            <w:r w:rsidRPr="00F818D6">
              <w:rPr>
                <w:b/>
                <w:bCs/>
                <w:color w:val="000000"/>
                <w:sz w:val="24"/>
                <w:szCs w:val="24"/>
              </w:rPr>
              <w:t>Страница, пункт</w:t>
            </w:r>
          </w:p>
        </w:tc>
        <w:tc>
          <w:tcPr>
            <w:tcW w:w="2159" w:type="dxa"/>
          </w:tcPr>
          <w:p w:rsidR="00F818D6" w:rsidRPr="00F818D6" w:rsidRDefault="00F818D6" w:rsidP="00F818D6">
            <w:pPr>
              <w:widowControl w:val="0"/>
              <w:spacing w:before="108"/>
              <w:ind w:right="-20"/>
              <w:jc w:val="both"/>
              <w:rPr>
                <w:b/>
                <w:bCs/>
                <w:color w:val="000000"/>
                <w:sz w:val="24"/>
                <w:szCs w:val="24"/>
              </w:rPr>
            </w:pPr>
            <w:r w:rsidRPr="00F818D6">
              <w:rPr>
                <w:b/>
                <w:bCs/>
                <w:color w:val="000000"/>
                <w:sz w:val="24"/>
                <w:szCs w:val="24"/>
              </w:rPr>
              <w:t>Содержание (новая редакция)</w:t>
            </w:r>
          </w:p>
        </w:tc>
        <w:tc>
          <w:tcPr>
            <w:tcW w:w="2160" w:type="dxa"/>
          </w:tcPr>
          <w:p w:rsidR="00F818D6" w:rsidRPr="00F818D6" w:rsidRDefault="00F818D6" w:rsidP="00F818D6">
            <w:pPr>
              <w:widowControl w:val="0"/>
              <w:spacing w:before="108"/>
              <w:ind w:right="-20"/>
              <w:jc w:val="both"/>
              <w:rPr>
                <w:b/>
                <w:bCs/>
                <w:color w:val="000000"/>
                <w:sz w:val="24"/>
                <w:szCs w:val="24"/>
              </w:rPr>
            </w:pPr>
            <w:r w:rsidRPr="00F818D6">
              <w:rPr>
                <w:b/>
                <w:bCs/>
                <w:color w:val="000000"/>
                <w:sz w:val="24"/>
                <w:szCs w:val="24"/>
              </w:rPr>
              <w:t>Должность, подпись лица, внесшего запись</w:t>
            </w:r>
          </w:p>
        </w:tc>
      </w:tr>
      <w:tr w:rsidR="00F818D6" w:rsidRPr="00F818D6" w:rsidTr="00F818D6">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60" w:type="dxa"/>
          </w:tcPr>
          <w:p w:rsidR="00F818D6" w:rsidRPr="00F818D6" w:rsidRDefault="00F818D6" w:rsidP="00F818D6">
            <w:pPr>
              <w:widowControl w:val="0"/>
              <w:spacing w:before="108"/>
              <w:ind w:right="-20"/>
              <w:jc w:val="both"/>
              <w:rPr>
                <w:b/>
                <w:bCs/>
                <w:color w:val="000000"/>
                <w:sz w:val="24"/>
                <w:szCs w:val="24"/>
              </w:rPr>
            </w:pPr>
          </w:p>
        </w:tc>
      </w:tr>
      <w:tr w:rsidR="00F818D6" w:rsidRPr="00F818D6" w:rsidTr="00F818D6">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60" w:type="dxa"/>
          </w:tcPr>
          <w:p w:rsidR="00F818D6" w:rsidRPr="00F818D6" w:rsidRDefault="00F818D6" w:rsidP="00F818D6">
            <w:pPr>
              <w:widowControl w:val="0"/>
              <w:spacing w:before="108"/>
              <w:ind w:right="-20"/>
              <w:jc w:val="both"/>
              <w:rPr>
                <w:b/>
                <w:bCs/>
                <w:color w:val="000000"/>
                <w:sz w:val="24"/>
                <w:szCs w:val="24"/>
              </w:rPr>
            </w:pPr>
          </w:p>
        </w:tc>
      </w:tr>
      <w:tr w:rsidR="00F818D6" w:rsidRPr="00F818D6" w:rsidTr="00F818D6">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60" w:type="dxa"/>
          </w:tcPr>
          <w:p w:rsidR="00F818D6" w:rsidRPr="00F818D6" w:rsidRDefault="00F818D6" w:rsidP="00F818D6">
            <w:pPr>
              <w:widowControl w:val="0"/>
              <w:spacing w:before="108"/>
              <w:ind w:right="-20"/>
              <w:jc w:val="both"/>
              <w:rPr>
                <w:b/>
                <w:bCs/>
                <w:color w:val="000000"/>
                <w:sz w:val="24"/>
                <w:szCs w:val="24"/>
              </w:rPr>
            </w:pPr>
          </w:p>
        </w:tc>
      </w:tr>
      <w:tr w:rsidR="00F818D6" w:rsidRPr="00F818D6" w:rsidTr="00F818D6">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59" w:type="dxa"/>
          </w:tcPr>
          <w:p w:rsidR="00F818D6" w:rsidRPr="00F818D6" w:rsidRDefault="00F818D6" w:rsidP="00F818D6">
            <w:pPr>
              <w:widowControl w:val="0"/>
              <w:spacing w:before="108"/>
              <w:ind w:right="-20"/>
              <w:jc w:val="both"/>
              <w:rPr>
                <w:b/>
                <w:bCs/>
                <w:color w:val="000000"/>
                <w:sz w:val="24"/>
                <w:szCs w:val="24"/>
              </w:rPr>
            </w:pPr>
          </w:p>
        </w:tc>
        <w:tc>
          <w:tcPr>
            <w:tcW w:w="2160" w:type="dxa"/>
          </w:tcPr>
          <w:p w:rsidR="00F818D6" w:rsidRPr="00F818D6" w:rsidRDefault="00F818D6" w:rsidP="00F818D6">
            <w:pPr>
              <w:widowControl w:val="0"/>
              <w:spacing w:before="108"/>
              <w:ind w:right="-20"/>
              <w:jc w:val="both"/>
              <w:rPr>
                <w:b/>
                <w:bCs/>
                <w:color w:val="000000"/>
                <w:sz w:val="24"/>
                <w:szCs w:val="24"/>
              </w:rPr>
            </w:pPr>
          </w:p>
        </w:tc>
      </w:tr>
    </w:tbl>
    <w:p w:rsidR="00F818D6" w:rsidRDefault="00F818D6" w:rsidP="005D2721">
      <w:pPr>
        <w:widowControl w:val="0"/>
        <w:spacing w:before="108" w:after="0" w:line="240" w:lineRule="auto"/>
        <w:ind w:right="-20"/>
        <w:jc w:val="both"/>
        <w:rPr>
          <w:rFonts w:ascii="Times New Roman" w:eastAsia="Times New Roman" w:hAnsi="Times New Roman" w:cs="Times New Roman"/>
          <w:b/>
          <w:bCs/>
          <w:color w:val="000000"/>
          <w:sz w:val="24"/>
          <w:szCs w:val="24"/>
          <w:lang w:eastAsia="ru-RU"/>
        </w:rPr>
      </w:pPr>
    </w:p>
    <w:p w:rsidR="005D2721" w:rsidRPr="005D2721" w:rsidRDefault="005D2721" w:rsidP="00F818D6">
      <w:pPr>
        <w:widowControl w:val="0"/>
        <w:spacing w:after="0" w:line="240" w:lineRule="auto"/>
        <w:ind w:right="-20"/>
        <w:jc w:val="both"/>
        <w:rPr>
          <w:rFonts w:ascii="Times New Roman" w:eastAsia="Times New Roman" w:hAnsi="Times New Roman" w:cs="Times New Roman"/>
          <w:b/>
          <w:bCs/>
          <w:color w:val="000000"/>
          <w:sz w:val="24"/>
          <w:szCs w:val="24"/>
          <w:lang w:eastAsia="ru-RU"/>
        </w:rPr>
      </w:pPr>
    </w:p>
    <w:p w:rsidR="00F818D6" w:rsidRPr="00F818D6" w:rsidRDefault="00F818D6" w:rsidP="00F818D6">
      <w:pPr>
        <w:rPr>
          <w:rFonts w:ascii="Calibri" w:eastAsia="Calibri" w:hAnsi="Calibri" w:cs="Calibri"/>
          <w:sz w:val="24"/>
          <w:szCs w:val="24"/>
          <w:lang w:eastAsia="ru-RU"/>
        </w:rPr>
      </w:pPr>
    </w:p>
    <w:p w:rsidR="00105EB9" w:rsidRPr="00F818D6" w:rsidRDefault="00F818D6" w:rsidP="00F818D6">
      <w:pPr>
        <w:tabs>
          <w:tab w:val="left" w:pos="5192"/>
        </w:tabs>
        <w:rPr>
          <w:rFonts w:ascii="Calibri" w:eastAsia="Calibri" w:hAnsi="Calibri" w:cs="Calibri"/>
          <w:sz w:val="24"/>
          <w:szCs w:val="24"/>
          <w:lang w:eastAsia="ru-RU"/>
        </w:rPr>
      </w:pPr>
      <w:r>
        <w:rPr>
          <w:rFonts w:ascii="Calibri" w:eastAsia="Calibri" w:hAnsi="Calibri" w:cs="Calibri"/>
          <w:sz w:val="24"/>
          <w:szCs w:val="24"/>
          <w:lang w:eastAsia="ru-RU"/>
        </w:rPr>
        <w:tab/>
      </w:r>
    </w:p>
    <w:sectPr w:rsidR="00105EB9" w:rsidRPr="00F818D6" w:rsidSect="00F67E2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1B1" w:rsidRDefault="002911B1" w:rsidP="0097489A">
      <w:pPr>
        <w:spacing w:after="0" w:line="240" w:lineRule="auto"/>
      </w:pPr>
      <w:r>
        <w:separator/>
      </w:r>
    </w:p>
  </w:endnote>
  <w:endnote w:type="continuationSeparator" w:id="0">
    <w:p w:rsidR="002911B1" w:rsidRDefault="002911B1"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ungsuh">
    <w:altName w:val="Arial Unicode MS"/>
    <w:panose1 w:val="02030600000101010101"/>
    <w:charset w:val="81"/>
    <w:family w:val="roman"/>
    <w:pitch w:val="variable"/>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8C51D5" w:rsidRDefault="00347E45">
        <w:pPr>
          <w:pStyle w:val="ac"/>
          <w:jc w:val="center"/>
        </w:pPr>
        <w:r>
          <w:fldChar w:fldCharType="begin"/>
        </w:r>
        <w:r>
          <w:instrText>PAGE   \* MERGEFORMAT</w:instrText>
        </w:r>
        <w:r>
          <w:fldChar w:fldCharType="separate"/>
        </w:r>
        <w:r w:rsidR="00051649">
          <w:rPr>
            <w:noProof/>
          </w:rPr>
          <w:t>17</w:t>
        </w:r>
        <w:r>
          <w:rPr>
            <w:noProof/>
          </w:rPr>
          <w:fldChar w:fldCharType="end"/>
        </w:r>
      </w:p>
    </w:sdtContent>
  </w:sdt>
  <w:p w:rsidR="008C51D5" w:rsidRDefault="008C51D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1B1" w:rsidRDefault="002911B1" w:rsidP="0097489A">
      <w:pPr>
        <w:spacing w:after="0" w:line="240" w:lineRule="auto"/>
      </w:pPr>
      <w:r>
        <w:separator/>
      </w:r>
    </w:p>
  </w:footnote>
  <w:footnote w:type="continuationSeparator" w:id="0">
    <w:p w:rsidR="002911B1" w:rsidRDefault="002911B1"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2C2A"/>
    <w:multiLevelType w:val="hybridMultilevel"/>
    <w:tmpl w:val="2FD8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B4189"/>
    <w:multiLevelType w:val="hybridMultilevel"/>
    <w:tmpl w:val="7B20DAEE"/>
    <w:lvl w:ilvl="0" w:tplc="040232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BF5575"/>
    <w:multiLevelType w:val="hybridMultilevel"/>
    <w:tmpl w:val="95E4CE4A"/>
    <w:lvl w:ilvl="0" w:tplc="1EFAD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FE210F7"/>
    <w:multiLevelType w:val="hybridMultilevel"/>
    <w:tmpl w:val="90940D60"/>
    <w:lvl w:ilvl="0" w:tplc="5E100416">
      <w:start w:val="1"/>
      <w:numFmt w:val="decimal"/>
      <w:lvlText w:val="%1."/>
      <w:lvlJc w:val="left"/>
      <w:pPr>
        <w:ind w:left="1070" w:hanging="360"/>
      </w:pPr>
      <w:rPr>
        <w:rFonts w:ascii="Times New Roman" w:eastAsia="Times New Roman" w:hAnsi="Times New Roman" w:cs="Times New Roman"/>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D05694"/>
    <w:multiLevelType w:val="hybridMultilevel"/>
    <w:tmpl w:val="7F2EA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80423A"/>
    <w:multiLevelType w:val="hybridMultilevel"/>
    <w:tmpl w:val="E312B7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6D737B"/>
    <w:multiLevelType w:val="hybridMultilevel"/>
    <w:tmpl w:val="2F624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0100F2"/>
    <w:multiLevelType w:val="hybridMultilevel"/>
    <w:tmpl w:val="42A66A88"/>
    <w:lvl w:ilvl="0" w:tplc="1EFAD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596272F"/>
    <w:multiLevelType w:val="hybridMultilevel"/>
    <w:tmpl w:val="450651B0"/>
    <w:lvl w:ilvl="0" w:tplc="B81CA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A36196A"/>
    <w:multiLevelType w:val="hybridMultilevel"/>
    <w:tmpl w:val="2FD8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8386E9E"/>
    <w:multiLevelType w:val="hybridMultilevel"/>
    <w:tmpl w:val="DE6A2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190C3D"/>
    <w:multiLevelType w:val="multilevel"/>
    <w:tmpl w:val="7B8890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985481E"/>
    <w:multiLevelType w:val="hybridMultilevel"/>
    <w:tmpl w:val="DE645234"/>
    <w:lvl w:ilvl="0" w:tplc="0419000F">
      <w:start w:val="1"/>
      <w:numFmt w:val="decimal"/>
      <w:lvlText w:val="%1."/>
      <w:lvlJc w:val="left"/>
      <w:pPr>
        <w:ind w:left="791" w:hanging="360"/>
      </w:p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18">
    <w:nsid w:val="49BE3BE3"/>
    <w:multiLevelType w:val="hybridMultilevel"/>
    <w:tmpl w:val="4C20FBE8"/>
    <w:lvl w:ilvl="0" w:tplc="69D6B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A421BF7"/>
    <w:multiLevelType w:val="hybridMultilevel"/>
    <w:tmpl w:val="3316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21">
    <w:nsid w:val="59B300D9"/>
    <w:multiLevelType w:val="hybridMultilevel"/>
    <w:tmpl w:val="DE6A2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3032EB"/>
    <w:multiLevelType w:val="hybridMultilevel"/>
    <w:tmpl w:val="80D4A3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25656A3"/>
    <w:multiLevelType w:val="hybridMultilevel"/>
    <w:tmpl w:val="FF76FD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26D45AB"/>
    <w:multiLevelType w:val="hybridMultilevel"/>
    <w:tmpl w:val="BFBAB922"/>
    <w:lvl w:ilvl="0" w:tplc="1EFADC8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nsid w:val="67B135EB"/>
    <w:multiLevelType w:val="hybridMultilevel"/>
    <w:tmpl w:val="ACA0E670"/>
    <w:lvl w:ilvl="0" w:tplc="1EFAD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84442A0"/>
    <w:multiLevelType w:val="hybridMultilevel"/>
    <w:tmpl w:val="67B646B6"/>
    <w:lvl w:ilvl="0" w:tplc="0419000F">
      <w:start w:val="1"/>
      <w:numFmt w:val="decimal"/>
      <w:lvlText w:val="%1."/>
      <w:lvlJc w:val="left"/>
      <w:pPr>
        <w:ind w:left="791" w:hanging="360"/>
      </w:p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28">
    <w:nsid w:val="6BC41652"/>
    <w:multiLevelType w:val="hybridMultilevel"/>
    <w:tmpl w:val="0CA0C8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2D2264D"/>
    <w:multiLevelType w:val="hybridMultilevel"/>
    <w:tmpl w:val="01CAE7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7F4676"/>
    <w:multiLevelType w:val="hybridMultilevel"/>
    <w:tmpl w:val="3316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387498"/>
    <w:multiLevelType w:val="hybridMultilevel"/>
    <w:tmpl w:val="2F624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B23D89"/>
    <w:multiLevelType w:val="hybridMultilevel"/>
    <w:tmpl w:val="92FE8A16"/>
    <w:lvl w:ilvl="0" w:tplc="10840F76">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0"/>
  </w:num>
  <w:num w:numId="2">
    <w:abstractNumId w:val="25"/>
  </w:num>
  <w:num w:numId="3">
    <w:abstractNumId w:val="5"/>
  </w:num>
  <w:num w:numId="4">
    <w:abstractNumId w:val="30"/>
  </w:num>
  <w:num w:numId="5">
    <w:abstractNumId w:val="2"/>
  </w:num>
  <w:num w:numId="6">
    <w:abstractNumId w:val="12"/>
  </w:num>
  <w:num w:numId="7">
    <w:abstractNumId w:val="1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19"/>
  </w:num>
  <w:num w:numId="12">
    <w:abstractNumId w:val="0"/>
  </w:num>
  <w:num w:numId="13">
    <w:abstractNumId w:val="23"/>
  </w:num>
  <w:num w:numId="14">
    <w:abstractNumId w:val="10"/>
  </w:num>
  <w:num w:numId="15">
    <w:abstractNumId w:val="1"/>
  </w:num>
  <w:num w:numId="16">
    <w:abstractNumId w:val="3"/>
  </w:num>
  <w:num w:numId="17">
    <w:abstractNumId w:val="24"/>
  </w:num>
  <w:num w:numId="18">
    <w:abstractNumId w:val="26"/>
  </w:num>
  <w:num w:numId="19">
    <w:abstractNumId w:val="9"/>
  </w:num>
  <w:num w:numId="20">
    <w:abstractNumId w:val="31"/>
  </w:num>
  <w:num w:numId="21">
    <w:abstractNumId w:val="11"/>
  </w:num>
  <w:num w:numId="22">
    <w:abstractNumId w:val="13"/>
  </w:num>
  <w:num w:numId="23">
    <w:abstractNumId w:val="27"/>
  </w:num>
  <w:num w:numId="24">
    <w:abstractNumId w:val="21"/>
  </w:num>
  <w:num w:numId="25">
    <w:abstractNumId w:val="6"/>
  </w:num>
  <w:num w:numId="26">
    <w:abstractNumId w:val="22"/>
  </w:num>
  <w:num w:numId="27">
    <w:abstractNumId w:val="29"/>
  </w:num>
  <w:num w:numId="28">
    <w:abstractNumId w:val="17"/>
  </w:num>
  <w:num w:numId="29">
    <w:abstractNumId w:val="32"/>
  </w:num>
  <w:num w:numId="30">
    <w:abstractNumId w:val="8"/>
  </w:num>
  <w:num w:numId="31">
    <w:abstractNumId w:val="28"/>
  </w:num>
  <w:num w:numId="32">
    <w:abstractNumId w:val="7"/>
  </w:num>
  <w:num w:numId="33">
    <w:abstractNumId w:val="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C30"/>
    <w:rsid w:val="00040222"/>
    <w:rsid w:val="00051649"/>
    <w:rsid w:val="00093DE3"/>
    <w:rsid w:val="000A18E8"/>
    <w:rsid w:val="000B2D93"/>
    <w:rsid w:val="00105EB9"/>
    <w:rsid w:val="0013198C"/>
    <w:rsid w:val="00184965"/>
    <w:rsid w:val="00220CEE"/>
    <w:rsid w:val="00223B28"/>
    <w:rsid w:val="002911B1"/>
    <w:rsid w:val="00291BC2"/>
    <w:rsid w:val="002A43FF"/>
    <w:rsid w:val="002A4499"/>
    <w:rsid w:val="002A5AA3"/>
    <w:rsid w:val="002C555D"/>
    <w:rsid w:val="002D7193"/>
    <w:rsid w:val="002F203C"/>
    <w:rsid w:val="00347E45"/>
    <w:rsid w:val="00373A47"/>
    <w:rsid w:val="00385EAD"/>
    <w:rsid w:val="004333BC"/>
    <w:rsid w:val="00456D28"/>
    <w:rsid w:val="004665E6"/>
    <w:rsid w:val="004C2F2F"/>
    <w:rsid w:val="004E36BB"/>
    <w:rsid w:val="005D2721"/>
    <w:rsid w:val="006117C9"/>
    <w:rsid w:val="00612D19"/>
    <w:rsid w:val="006C1E2C"/>
    <w:rsid w:val="006E2437"/>
    <w:rsid w:val="006E6C30"/>
    <w:rsid w:val="00736958"/>
    <w:rsid w:val="007521C4"/>
    <w:rsid w:val="007776E5"/>
    <w:rsid w:val="008A253B"/>
    <w:rsid w:val="008C51D5"/>
    <w:rsid w:val="008D0425"/>
    <w:rsid w:val="008F4C98"/>
    <w:rsid w:val="008F7B38"/>
    <w:rsid w:val="0090411F"/>
    <w:rsid w:val="00935BBA"/>
    <w:rsid w:val="00967672"/>
    <w:rsid w:val="0097489A"/>
    <w:rsid w:val="009854BB"/>
    <w:rsid w:val="00A43E6F"/>
    <w:rsid w:val="00A536CB"/>
    <w:rsid w:val="00A847C6"/>
    <w:rsid w:val="00AA0094"/>
    <w:rsid w:val="00AF492C"/>
    <w:rsid w:val="00B537C4"/>
    <w:rsid w:val="00B6780E"/>
    <w:rsid w:val="00B90C2B"/>
    <w:rsid w:val="00B95147"/>
    <w:rsid w:val="00BA1047"/>
    <w:rsid w:val="00BB4CCB"/>
    <w:rsid w:val="00BC3F00"/>
    <w:rsid w:val="00C13322"/>
    <w:rsid w:val="00C1680E"/>
    <w:rsid w:val="00C47176"/>
    <w:rsid w:val="00C62176"/>
    <w:rsid w:val="00CA1051"/>
    <w:rsid w:val="00CF33B7"/>
    <w:rsid w:val="00CF47A9"/>
    <w:rsid w:val="00D20FD9"/>
    <w:rsid w:val="00D77408"/>
    <w:rsid w:val="00DB578A"/>
    <w:rsid w:val="00DD488A"/>
    <w:rsid w:val="00E62A75"/>
    <w:rsid w:val="00E72998"/>
    <w:rsid w:val="00E875DD"/>
    <w:rsid w:val="00EA0A3C"/>
    <w:rsid w:val="00ED5107"/>
    <w:rsid w:val="00F40384"/>
    <w:rsid w:val="00F41C8A"/>
    <w:rsid w:val="00F65E4E"/>
    <w:rsid w:val="00F67E21"/>
    <w:rsid w:val="00F81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B"/>
  </w:style>
  <w:style w:type="paragraph" w:styleId="4">
    <w:name w:val="heading 4"/>
    <w:basedOn w:val="a"/>
    <w:link w:val="40"/>
    <w:uiPriority w:val="99"/>
    <w:qFormat/>
    <w:rsid w:val="0096767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uiPriority w:val="99"/>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rsid w:val="002A5AA3"/>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2A5AA3"/>
    <w:rPr>
      <w:rFonts w:ascii="Times New Roman" w:eastAsiaTheme="minorEastAsia" w:hAnsi="Times New Roman" w:cs="Times New Roman"/>
      <w:sz w:val="20"/>
      <w:szCs w:val="20"/>
      <w:lang w:eastAsia="ru-RU"/>
    </w:rPr>
  </w:style>
  <w:style w:type="character" w:styleId="af2">
    <w:name w:val="footnote reference"/>
    <w:aliases w:val="Знак сноски-FN,Ciae niinee-FN,AЗнак сноски зел"/>
    <w:basedOn w:val="a0"/>
    <w:uiPriority w:val="99"/>
    <w:unhideWhenUsed/>
    <w:rsid w:val="002A5AA3"/>
    <w:rPr>
      <w:vertAlign w:val="superscript"/>
    </w:rPr>
  </w:style>
  <w:style w:type="character" w:styleId="af3">
    <w:name w:val="Emphasis"/>
    <w:uiPriority w:val="20"/>
    <w:qFormat/>
    <w:rsid w:val="002A5AA3"/>
    <w:rPr>
      <w:i/>
      <w:iCs/>
    </w:rPr>
  </w:style>
  <w:style w:type="paragraph" w:styleId="af4">
    <w:name w:val="No Spacing"/>
    <w:link w:val="af5"/>
    <w:uiPriority w:val="1"/>
    <w:qFormat/>
    <w:rsid w:val="00967672"/>
    <w:pPr>
      <w:spacing w:after="0" w:line="240" w:lineRule="auto"/>
    </w:pPr>
    <w:rPr>
      <w:rFonts w:ascii="Calibri" w:eastAsia="Times New Roman" w:hAnsi="Calibri" w:cs="Times New Roman"/>
      <w:lang w:eastAsia="ru-RU"/>
    </w:rPr>
  </w:style>
  <w:style w:type="character" w:customStyle="1" w:styleId="af5">
    <w:name w:val="Без интервала Знак"/>
    <w:basedOn w:val="a0"/>
    <w:link w:val="af4"/>
    <w:uiPriority w:val="1"/>
    <w:rsid w:val="00967672"/>
    <w:rPr>
      <w:rFonts w:ascii="Calibri" w:eastAsia="Times New Roman" w:hAnsi="Calibri" w:cs="Times New Roman"/>
      <w:lang w:eastAsia="ru-RU"/>
    </w:rPr>
  </w:style>
  <w:style w:type="character" w:customStyle="1" w:styleId="40">
    <w:name w:val="Заголовок 4 Знак"/>
    <w:basedOn w:val="a0"/>
    <w:link w:val="4"/>
    <w:uiPriority w:val="99"/>
    <w:rsid w:val="00967672"/>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5D2721"/>
  </w:style>
  <w:style w:type="table" w:customStyle="1" w:styleId="10">
    <w:name w:val="Сетка таблицы1"/>
    <w:basedOn w:val="a1"/>
    <w:next w:val="a5"/>
    <w:uiPriority w:val="39"/>
    <w:rsid w:val="005D27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link w:val="20"/>
    <w:locked/>
    <w:rsid w:val="00A43E6F"/>
    <w:rPr>
      <w:rFonts w:ascii="Gungsuh" w:eastAsia="Gungsuh" w:hAnsi="Gungsuh"/>
      <w:sz w:val="23"/>
      <w:szCs w:val="23"/>
      <w:shd w:val="clear" w:color="auto" w:fill="FFFFFF"/>
    </w:rPr>
  </w:style>
  <w:style w:type="paragraph" w:customStyle="1" w:styleId="20">
    <w:name w:val="Заголовок №2"/>
    <w:basedOn w:val="a"/>
    <w:link w:val="2"/>
    <w:rsid w:val="00A43E6F"/>
    <w:pPr>
      <w:shd w:val="clear" w:color="auto" w:fill="FFFFFF"/>
      <w:spacing w:after="0" w:line="379" w:lineRule="exact"/>
      <w:outlineLvl w:val="1"/>
    </w:pPr>
    <w:rPr>
      <w:rFonts w:ascii="Gungsuh" w:eastAsia="Gungsuh" w:hAnsi="Gungsuh"/>
      <w:sz w:val="23"/>
      <w:szCs w:val="23"/>
    </w:rPr>
  </w:style>
  <w:style w:type="paragraph" w:customStyle="1" w:styleId="7">
    <w:name w:val="Основной текст7"/>
    <w:basedOn w:val="a"/>
    <w:rsid w:val="00A43E6F"/>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2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se.sci-lib.com/" TargetMode="External"/><Relationship Id="rId5" Type="http://schemas.openxmlformats.org/officeDocument/2006/relationships/settings" Target="settings.xml"/><Relationship Id="rId10" Type="http://schemas.openxmlformats.org/officeDocument/2006/relationships/hyperlink" Target="http://window.edu.ru/window/library." TargetMode="External"/><Relationship Id="rId4" Type="http://schemas.microsoft.com/office/2007/relationships/stylesWithEffects" Target="stylesWithEffects.xml"/><Relationship Id="rId9" Type="http://schemas.openxmlformats.org/officeDocument/2006/relationships/hyperlink" Target="https://profspo.ru/books/10490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8D03F-F923-40D6-8B19-E4EAF7B67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17</Pages>
  <Words>3821</Words>
  <Characters>21786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40</cp:revision>
  <cp:lastPrinted>2023-12-20T08:24:00Z</cp:lastPrinted>
  <dcterms:created xsi:type="dcterms:W3CDTF">2023-11-09T11:06:00Z</dcterms:created>
  <dcterms:modified xsi:type="dcterms:W3CDTF">2023-12-20T08:24:00Z</dcterms:modified>
</cp:coreProperties>
</file>